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DED" w:rsidRDefault="000A3EB2" w:rsidP="00680DED">
      <w:pPr>
        <w:spacing w:after="0"/>
        <w:jc w:val="center"/>
        <w:rPr>
          <w:rFonts w:ascii="Arial" w:eastAsia="Times New Roman" w:hAnsi="Arial" w:cs="Arial"/>
          <w:b/>
          <w:color w:val="333333"/>
          <w:sz w:val="24"/>
          <w:szCs w:val="24"/>
          <w:lang w:eastAsia="ru-RU"/>
        </w:rPr>
      </w:pPr>
      <w:r w:rsidRPr="000A3EB2">
        <w:rPr>
          <w:rFonts w:ascii="Arial" w:eastAsia="Times New Roman" w:hAnsi="Arial" w:cs="Arial"/>
          <w:b/>
          <w:color w:val="333333"/>
          <w:sz w:val="24"/>
          <w:szCs w:val="24"/>
          <w:lang w:eastAsia="ru-RU"/>
        </w:rPr>
        <w:t>О подготовке наградных документов на тружеников района к Дню района</w:t>
      </w:r>
    </w:p>
    <w:p w:rsidR="000A3EB2" w:rsidRDefault="000A3EB2" w:rsidP="00680DED">
      <w:pPr>
        <w:spacing w:after="0"/>
        <w:jc w:val="center"/>
        <w:rPr>
          <w:rFonts w:ascii="Arial" w:eastAsia="Times New Roman" w:hAnsi="Arial" w:cs="Arial"/>
          <w:b/>
          <w:color w:val="333333"/>
          <w:sz w:val="24"/>
          <w:szCs w:val="24"/>
          <w:lang w:eastAsia="ru-RU"/>
        </w:rPr>
      </w:pPr>
    </w:p>
    <w:p w:rsidR="0004329F" w:rsidRDefault="00E72748"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В соответствии со статьей 4 Устава Должанского района в</w:t>
      </w:r>
      <w:r w:rsidR="000A3EB2" w:rsidRPr="000A3EB2">
        <w:rPr>
          <w:rFonts w:ascii="Arial" w:eastAsia="Times New Roman" w:hAnsi="Arial" w:cs="Arial"/>
          <w:color w:val="333333"/>
          <w:sz w:val="24"/>
          <w:szCs w:val="24"/>
          <w:lang w:eastAsia="ru-RU"/>
        </w:rPr>
        <w:t xml:space="preserve"> целях сохранения исторических и культурных традиций района в первую субботу июля отмечается День района</w:t>
      </w:r>
      <w:r w:rsidR="000A3EB2">
        <w:rPr>
          <w:rFonts w:ascii="Arial" w:eastAsia="Times New Roman" w:hAnsi="Arial" w:cs="Arial"/>
          <w:color w:val="333333"/>
          <w:sz w:val="24"/>
          <w:szCs w:val="24"/>
          <w:lang w:eastAsia="ru-RU"/>
        </w:rPr>
        <w:t>.</w:t>
      </w:r>
      <w:r w:rsidR="0010705B">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В 2025 году День района планируется на первую субботу июля 5 июля.</w:t>
      </w:r>
      <w:r w:rsidR="0010705B">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В этот день проходят традиционные культурно-массовые, спортивные</w:t>
      </w:r>
      <w:r w:rsidR="0009162B">
        <w:rPr>
          <w:rFonts w:ascii="Arial" w:eastAsia="Times New Roman" w:hAnsi="Arial" w:cs="Arial"/>
          <w:color w:val="333333"/>
          <w:sz w:val="24"/>
          <w:szCs w:val="24"/>
          <w:lang w:eastAsia="ru-RU"/>
        </w:rPr>
        <w:t>, развлекательные</w:t>
      </w:r>
      <w:r w:rsidR="000A3EB2">
        <w:rPr>
          <w:rFonts w:ascii="Arial" w:eastAsia="Times New Roman" w:hAnsi="Arial" w:cs="Arial"/>
          <w:color w:val="333333"/>
          <w:sz w:val="24"/>
          <w:szCs w:val="24"/>
          <w:lang w:eastAsia="ru-RU"/>
        </w:rPr>
        <w:t xml:space="preserve"> мероприятия. </w:t>
      </w:r>
    </w:p>
    <w:p w:rsidR="000A3EB2" w:rsidRDefault="0004329F"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В </w:t>
      </w:r>
      <w:r w:rsidR="0010705B">
        <w:rPr>
          <w:rFonts w:ascii="Arial" w:eastAsia="Times New Roman" w:hAnsi="Arial" w:cs="Arial"/>
          <w:color w:val="333333"/>
          <w:sz w:val="24"/>
          <w:szCs w:val="24"/>
          <w:lang w:eastAsia="ru-RU"/>
        </w:rPr>
        <w:t>день района</w:t>
      </w:r>
      <w:r w:rsidR="0009162B">
        <w:rPr>
          <w:rFonts w:ascii="Arial" w:eastAsia="Times New Roman" w:hAnsi="Arial" w:cs="Arial"/>
          <w:color w:val="333333"/>
          <w:sz w:val="24"/>
          <w:szCs w:val="24"/>
          <w:lang w:eastAsia="ru-RU"/>
        </w:rPr>
        <w:t xml:space="preserve"> проводится </w:t>
      </w:r>
      <w:r w:rsidR="000A3EB2">
        <w:rPr>
          <w:rFonts w:ascii="Arial" w:eastAsia="Times New Roman" w:hAnsi="Arial" w:cs="Arial"/>
          <w:color w:val="333333"/>
          <w:sz w:val="24"/>
          <w:szCs w:val="24"/>
          <w:lang w:eastAsia="ru-RU"/>
        </w:rPr>
        <w:t>церемонии награждения</w:t>
      </w:r>
      <w:r w:rsidR="0009162B">
        <w:rPr>
          <w:rFonts w:ascii="Arial" w:eastAsia="Times New Roman" w:hAnsi="Arial" w:cs="Arial"/>
          <w:color w:val="333333"/>
          <w:sz w:val="24"/>
          <w:szCs w:val="24"/>
          <w:lang w:eastAsia="ru-RU"/>
        </w:rPr>
        <w:t xml:space="preserve"> тру</w:t>
      </w:r>
      <w:r w:rsidR="0010705B">
        <w:rPr>
          <w:rFonts w:ascii="Arial" w:eastAsia="Times New Roman" w:hAnsi="Arial" w:cs="Arial"/>
          <w:color w:val="333333"/>
          <w:sz w:val="24"/>
          <w:szCs w:val="24"/>
          <w:lang w:eastAsia="ru-RU"/>
        </w:rPr>
        <w:t>ж</w:t>
      </w:r>
      <w:r w:rsidR="0009162B">
        <w:rPr>
          <w:rFonts w:ascii="Arial" w:eastAsia="Times New Roman" w:hAnsi="Arial" w:cs="Arial"/>
          <w:color w:val="333333"/>
          <w:sz w:val="24"/>
          <w:szCs w:val="24"/>
          <w:lang w:eastAsia="ru-RU"/>
        </w:rPr>
        <w:t xml:space="preserve">еников района </w:t>
      </w:r>
      <w:r w:rsidR="0010705B">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из разных сфер экономической деятельности. </w:t>
      </w:r>
      <w:r w:rsidR="0010705B">
        <w:rPr>
          <w:rFonts w:ascii="Arial" w:eastAsia="Times New Roman" w:hAnsi="Arial" w:cs="Arial"/>
          <w:color w:val="333333"/>
          <w:sz w:val="24"/>
          <w:szCs w:val="24"/>
          <w:lang w:eastAsia="ru-RU"/>
        </w:rPr>
        <w:t>П</w:t>
      </w:r>
      <w:r w:rsidR="0009162B">
        <w:rPr>
          <w:rFonts w:ascii="Arial" w:eastAsia="Times New Roman" w:hAnsi="Arial" w:cs="Arial"/>
          <w:color w:val="333333"/>
          <w:sz w:val="24"/>
          <w:szCs w:val="24"/>
          <w:lang w:eastAsia="ru-RU"/>
        </w:rPr>
        <w:t xml:space="preserve">оэтому </w:t>
      </w:r>
      <w:r w:rsidR="000A3EB2">
        <w:rPr>
          <w:rFonts w:ascii="Arial" w:eastAsia="Times New Roman" w:hAnsi="Arial" w:cs="Arial"/>
          <w:color w:val="333333"/>
          <w:sz w:val="24"/>
          <w:szCs w:val="24"/>
          <w:lang w:eastAsia="ru-RU"/>
        </w:rPr>
        <w:t>подготовка наградных документов</w:t>
      </w:r>
      <w:r w:rsidR="0009162B" w:rsidRPr="0009162B">
        <w:t xml:space="preserve"> </w:t>
      </w:r>
      <w:r w:rsidR="0009162B" w:rsidRPr="0009162B">
        <w:rPr>
          <w:rFonts w:ascii="Arial" w:hAnsi="Arial" w:cs="Arial"/>
        </w:rPr>
        <w:t xml:space="preserve">проводится </w:t>
      </w:r>
      <w:r w:rsidR="0009162B" w:rsidRPr="0009162B">
        <w:rPr>
          <w:rFonts w:ascii="Arial" w:eastAsia="Times New Roman" w:hAnsi="Arial" w:cs="Arial"/>
          <w:color w:val="333333"/>
          <w:sz w:val="24"/>
          <w:szCs w:val="24"/>
          <w:lang w:eastAsia="ru-RU"/>
        </w:rPr>
        <w:t>заблаговременно</w:t>
      </w:r>
      <w:r w:rsidR="0009162B">
        <w:rPr>
          <w:rFonts w:ascii="Arial" w:eastAsia="Times New Roman" w:hAnsi="Arial" w:cs="Arial"/>
          <w:color w:val="333333"/>
          <w:sz w:val="24"/>
          <w:szCs w:val="24"/>
          <w:lang w:eastAsia="ru-RU"/>
        </w:rPr>
        <w:t xml:space="preserve"> в отделе организационно-правовой, кадровой работы и делопроизводства администрации района после визы поступивших документов Главы Должанского района</w:t>
      </w:r>
      <w:r w:rsidR="0010705B">
        <w:rPr>
          <w:rFonts w:ascii="Arial" w:eastAsia="Times New Roman" w:hAnsi="Arial" w:cs="Arial"/>
          <w:color w:val="333333"/>
          <w:sz w:val="24"/>
          <w:szCs w:val="24"/>
          <w:lang w:eastAsia="ru-RU"/>
        </w:rPr>
        <w:t>, в настоящее время - исполняющего обязанности Главы района</w:t>
      </w:r>
      <w:r w:rsidR="000A3EB2">
        <w:rPr>
          <w:rFonts w:ascii="Arial" w:eastAsia="Times New Roman" w:hAnsi="Arial" w:cs="Arial"/>
          <w:color w:val="333333"/>
          <w:sz w:val="24"/>
          <w:szCs w:val="24"/>
          <w:lang w:eastAsia="ru-RU"/>
        </w:rPr>
        <w:t xml:space="preserve">. </w:t>
      </w:r>
    </w:p>
    <w:p w:rsidR="000A3EB2" w:rsidRDefault="0009162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В связи с этим, обращаю внимание </w:t>
      </w:r>
      <w:r>
        <w:rPr>
          <w:rFonts w:ascii="Arial" w:eastAsia="Times New Roman" w:hAnsi="Arial" w:cs="Arial"/>
          <w:color w:val="333333"/>
          <w:sz w:val="24"/>
          <w:szCs w:val="24"/>
          <w:lang w:eastAsia="ru-RU"/>
        </w:rPr>
        <w:t xml:space="preserve">присутствующих </w:t>
      </w:r>
      <w:r w:rsidR="000A3EB2">
        <w:rPr>
          <w:rFonts w:ascii="Arial" w:eastAsia="Times New Roman" w:hAnsi="Arial" w:cs="Arial"/>
          <w:color w:val="333333"/>
          <w:sz w:val="24"/>
          <w:szCs w:val="24"/>
          <w:lang w:eastAsia="ru-RU"/>
        </w:rPr>
        <w:t xml:space="preserve">руководителей на то, что правильное оформление документов на награждение трудовых коллективов или отдельных </w:t>
      </w:r>
      <w:r>
        <w:rPr>
          <w:rFonts w:ascii="Arial" w:eastAsia="Times New Roman" w:hAnsi="Arial" w:cs="Arial"/>
          <w:color w:val="333333"/>
          <w:sz w:val="24"/>
          <w:szCs w:val="24"/>
          <w:lang w:eastAsia="ru-RU"/>
        </w:rPr>
        <w:t>лиц</w:t>
      </w:r>
      <w:r w:rsidR="000A3EB2">
        <w:rPr>
          <w:rFonts w:ascii="Arial" w:eastAsia="Times New Roman" w:hAnsi="Arial" w:cs="Arial"/>
          <w:color w:val="333333"/>
          <w:sz w:val="24"/>
          <w:szCs w:val="24"/>
          <w:lang w:eastAsia="ru-RU"/>
        </w:rPr>
        <w:t xml:space="preserve"> станет результатом того, что участие в районном мероприятии, посвященном к Дню района, станет приятным событием и для награждаемого</w:t>
      </w:r>
      <w:r w:rsidR="0004329F">
        <w:rPr>
          <w:rFonts w:ascii="Arial" w:eastAsia="Times New Roman" w:hAnsi="Arial" w:cs="Arial"/>
          <w:color w:val="333333"/>
          <w:sz w:val="24"/>
          <w:szCs w:val="24"/>
          <w:lang w:eastAsia="ru-RU"/>
        </w:rPr>
        <w:t>,</w:t>
      </w:r>
      <w:r w:rsidR="000A3EB2">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и для трудового коллектива в целом.</w:t>
      </w:r>
    </w:p>
    <w:p w:rsidR="0004329F" w:rsidRDefault="00E72748"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4329F">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В соответствии </w:t>
      </w:r>
      <w:r>
        <w:rPr>
          <w:rFonts w:ascii="Arial" w:eastAsia="Times New Roman" w:hAnsi="Arial" w:cs="Arial"/>
          <w:color w:val="333333"/>
          <w:sz w:val="24"/>
          <w:szCs w:val="24"/>
          <w:lang w:eastAsia="ru-RU"/>
        </w:rPr>
        <w:t xml:space="preserve">с </w:t>
      </w:r>
      <w:r w:rsidR="00B71A97" w:rsidRPr="00B71A97">
        <w:rPr>
          <w:rFonts w:ascii="Arial" w:eastAsia="Times New Roman" w:hAnsi="Arial" w:cs="Arial"/>
          <w:color w:val="333333"/>
          <w:sz w:val="24"/>
          <w:szCs w:val="24"/>
          <w:lang w:eastAsia="ru-RU"/>
        </w:rPr>
        <w:t>Положени</w:t>
      </w:r>
      <w:r w:rsidR="00B71A97">
        <w:rPr>
          <w:rFonts w:ascii="Arial" w:eastAsia="Times New Roman" w:hAnsi="Arial" w:cs="Arial"/>
          <w:color w:val="333333"/>
          <w:sz w:val="24"/>
          <w:szCs w:val="24"/>
          <w:lang w:eastAsia="ru-RU"/>
        </w:rPr>
        <w:t>ем</w:t>
      </w:r>
      <w:r w:rsidR="00B71A97" w:rsidRPr="00B71A97">
        <w:rPr>
          <w:rFonts w:ascii="Arial" w:eastAsia="Times New Roman" w:hAnsi="Arial" w:cs="Arial"/>
          <w:color w:val="333333"/>
          <w:sz w:val="24"/>
          <w:szCs w:val="24"/>
          <w:lang w:eastAsia="ru-RU"/>
        </w:rPr>
        <w:t xml:space="preserve"> о Почётной грамоте Главы Должанского района</w:t>
      </w:r>
      <w:r w:rsidR="00B71A97">
        <w:rPr>
          <w:rFonts w:ascii="Arial" w:eastAsia="Times New Roman" w:hAnsi="Arial" w:cs="Arial"/>
          <w:color w:val="333333"/>
          <w:sz w:val="24"/>
          <w:szCs w:val="24"/>
          <w:lang w:eastAsia="ru-RU"/>
        </w:rPr>
        <w:t xml:space="preserve">                             </w:t>
      </w:r>
      <w:r w:rsidR="00B71A97" w:rsidRPr="00B71A97">
        <w:rPr>
          <w:rFonts w:ascii="Arial" w:eastAsia="Times New Roman" w:hAnsi="Arial" w:cs="Arial"/>
          <w:color w:val="333333"/>
          <w:sz w:val="24"/>
          <w:szCs w:val="24"/>
          <w:lang w:eastAsia="ru-RU"/>
        </w:rPr>
        <w:t xml:space="preserve"> и</w:t>
      </w:r>
      <w:r w:rsidR="0004329F">
        <w:rPr>
          <w:rFonts w:ascii="Arial" w:eastAsia="Times New Roman" w:hAnsi="Arial" w:cs="Arial"/>
          <w:color w:val="333333"/>
          <w:sz w:val="24"/>
          <w:szCs w:val="24"/>
          <w:lang w:eastAsia="ru-RU"/>
        </w:rPr>
        <w:t>ли</w:t>
      </w:r>
      <w:r w:rsidR="00B71A97" w:rsidRPr="00B71A97">
        <w:rPr>
          <w:rFonts w:ascii="Arial" w:eastAsia="Times New Roman" w:hAnsi="Arial" w:cs="Arial"/>
          <w:color w:val="333333"/>
          <w:sz w:val="24"/>
          <w:szCs w:val="24"/>
          <w:lang w:eastAsia="ru-RU"/>
        </w:rPr>
        <w:t xml:space="preserve"> Благодарности Главы Должанского района</w:t>
      </w:r>
      <w:r w:rsidR="0009162B">
        <w:rPr>
          <w:rFonts w:ascii="Arial" w:eastAsia="Times New Roman" w:hAnsi="Arial" w:cs="Arial"/>
          <w:color w:val="333333"/>
          <w:sz w:val="24"/>
          <w:szCs w:val="24"/>
          <w:lang w:eastAsia="ru-RU"/>
        </w:rPr>
        <w:t>, утвержденным</w:t>
      </w:r>
      <w:r w:rsidR="0009162B" w:rsidRPr="0009162B">
        <w:t xml:space="preserve"> </w:t>
      </w:r>
      <w:r w:rsidR="0009162B" w:rsidRPr="0009162B">
        <w:rPr>
          <w:rFonts w:ascii="Arial" w:eastAsia="Times New Roman" w:hAnsi="Arial" w:cs="Arial"/>
          <w:color w:val="333333"/>
          <w:sz w:val="24"/>
          <w:szCs w:val="24"/>
          <w:lang w:eastAsia="ru-RU"/>
        </w:rPr>
        <w:t>решением Должанского районного Совета народных депутатов от 27 октября 2015 года</w:t>
      </w:r>
      <w:r w:rsidR="0009162B">
        <w:rPr>
          <w:rFonts w:ascii="Arial" w:eastAsia="Times New Roman" w:hAnsi="Arial" w:cs="Arial"/>
          <w:color w:val="333333"/>
          <w:sz w:val="24"/>
          <w:szCs w:val="24"/>
          <w:lang w:eastAsia="ru-RU"/>
        </w:rPr>
        <w:t xml:space="preserve">                      </w:t>
      </w:r>
      <w:r w:rsidR="0009162B" w:rsidRPr="0009162B">
        <w:rPr>
          <w:rFonts w:ascii="Arial" w:eastAsia="Times New Roman" w:hAnsi="Arial" w:cs="Arial"/>
          <w:color w:val="333333"/>
          <w:sz w:val="24"/>
          <w:szCs w:val="24"/>
          <w:lang w:eastAsia="ru-RU"/>
        </w:rPr>
        <w:t xml:space="preserve"> № 123-НПА</w:t>
      </w:r>
      <w:r w:rsidR="0010705B">
        <w:rPr>
          <w:rFonts w:ascii="Arial" w:eastAsia="Times New Roman" w:hAnsi="Arial" w:cs="Arial"/>
          <w:color w:val="333333"/>
          <w:sz w:val="24"/>
          <w:szCs w:val="24"/>
          <w:lang w:eastAsia="ru-RU"/>
        </w:rPr>
        <w:t>,</w:t>
      </w:r>
      <w:r w:rsidR="0009162B" w:rsidRPr="0009162B">
        <w:rPr>
          <w:rFonts w:ascii="Arial" w:eastAsia="Times New Roman" w:hAnsi="Arial" w:cs="Arial"/>
          <w:color w:val="333333"/>
          <w:sz w:val="24"/>
          <w:szCs w:val="24"/>
          <w:lang w:eastAsia="ru-RU"/>
        </w:rPr>
        <w:t xml:space="preserve"> </w:t>
      </w:r>
      <w:r w:rsidR="00B71A97">
        <w:rPr>
          <w:rFonts w:ascii="Arial" w:eastAsia="Times New Roman" w:hAnsi="Arial" w:cs="Arial"/>
          <w:color w:val="333333"/>
          <w:sz w:val="24"/>
          <w:szCs w:val="24"/>
          <w:lang w:eastAsia="ru-RU"/>
        </w:rPr>
        <w:t xml:space="preserve">для оформления </w:t>
      </w:r>
      <w:r w:rsidR="003A0B5B">
        <w:rPr>
          <w:rFonts w:ascii="Arial" w:eastAsia="Times New Roman" w:hAnsi="Arial" w:cs="Arial"/>
          <w:color w:val="333333"/>
          <w:sz w:val="24"/>
          <w:szCs w:val="24"/>
          <w:lang w:eastAsia="ru-RU"/>
        </w:rPr>
        <w:t xml:space="preserve">Почетной </w:t>
      </w:r>
      <w:r w:rsidR="00B71A97">
        <w:rPr>
          <w:rFonts w:ascii="Arial" w:eastAsia="Times New Roman" w:hAnsi="Arial" w:cs="Arial"/>
          <w:color w:val="333333"/>
          <w:sz w:val="24"/>
          <w:szCs w:val="24"/>
          <w:lang w:eastAsia="ru-RU"/>
        </w:rPr>
        <w:t xml:space="preserve">грамоты </w:t>
      </w:r>
      <w:r w:rsidR="003A0B5B">
        <w:rPr>
          <w:rFonts w:ascii="Arial" w:eastAsia="Times New Roman" w:hAnsi="Arial" w:cs="Arial"/>
          <w:color w:val="333333"/>
          <w:sz w:val="24"/>
          <w:szCs w:val="24"/>
          <w:lang w:eastAsia="ru-RU"/>
        </w:rPr>
        <w:t>или Благодарности</w:t>
      </w:r>
      <w:r w:rsidR="0009162B">
        <w:rPr>
          <w:rFonts w:ascii="Arial" w:eastAsia="Times New Roman" w:hAnsi="Arial" w:cs="Arial"/>
          <w:color w:val="333333"/>
          <w:sz w:val="24"/>
          <w:szCs w:val="24"/>
          <w:lang w:eastAsia="ru-RU"/>
        </w:rPr>
        <w:t>, а также</w:t>
      </w:r>
      <w:r w:rsidR="00B71A97">
        <w:rPr>
          <w:rFonts w:ascii="Arial" w:eastAsia="Times New Roman" w:hAnsi="Arial" w:cs="Arial"/>
          <w:color w:val="333333"/>
          <w:sz w:val="24"/>
          <w:szCs w:val="24"/>
          <w:lang w:eastAsia="ru-RU"/>
        </w:rPr>
        <w:t xml:space="preserve"> денежной премии в размере 5</w:t>
      </w:r>
      <w:r w:rsidR="00533F25">
        <w:rPr>
          <w:rFonts w:ascii="Arial" w:eastAsia="Times New Roman" w:hAnsi="Arial" w:cs="Arial"/>
          <w:color w:val="333333"/>
          <w:sz w:val="24"/>
          <w:szCs w:val="24"/>
          <w:lang w:eastAsia="ru-RU"/>
        </w:rPr>
        <w:t>75</w:t>
      </w:r>
      <w:r w:rsidR="00B71A97">
        <w:rPr>
          <w:rFonts w:ascii="Arial" w:eastAsia="Times New Roman" w:hAnsi="Arial" w:cs="Arial"/>
          <w:color w:val="333333"/>
          <w:sz w:val="24"/>
          <w:szCs w:val="24"/>
          <w:lang w:eastAsia="ru-RU"/>
        </w:rPr>
        <w:t xml:space="preserve"> рублей необходимо направить</w:t>
      </w:r>
      <w:r w:rsidR="003A0B5B">
        <w:rPr>
          <w:rFonts w:ascii="Arial" w:eastAsia="Times New Roman" w:hAnsi="Arial" w:cs="Arial"/>
          <w:color w:val="333333"/>
          <w:sz w:val="24"/>
          <w:szCs w:val="24"/>
          <w:lang w:eastAsia="ru-RU"/>
        </w:rPr>
        <w:t xml:space="preserve"> </w:t>
      </w:r>
      <w:r w:rsidR="00B71A97">
        <w:rPr>
          <w:rFonts w:ascii="Arial" w:eastAsia="Times New Roman" w:hAnsi="Arial" w:cs="Arial"/>
          <w:color w:val="333333"/>
          <w:sz w:val="24"/>
          <w:szCs w:val="24"/>
          <w:lang w:eastAsia="ru-RU"/>
        </w:rPr>
        <w:t>в администрацию района ходатайство за подписью руководителя</w:t>
      </w:r>
      <w:r w:rsidR="00BF1A7E">
        <w:rPr>
          <w:rFonts w:ascii="Arial" w:eastAsia="Times New Roman" w:hAnsi="Arial" w:cs="Arial"/>
          <w:color w:val="333333"/>
          <w:sz w:val="24"/>
          <w:szCs w:val="24"/>
          <w:lang w:eastAsia="ru-RU"/>
        </w:rPr>
        <w:t xml:space="preserve"> ходатайствующей</w:t>
      </w:r>
      <w:r w:rsidR="00B71A97">
        <w:rPr>
          <w:rFonts w:ascii="Arial" w:eastAsia="Times New Roman" w:hAnsi="Arial" w:cs="Arial"/>
          <w:color w:val="333333"/>
          <w:sz w:val="24"/>
          <w:szCs w:val="24"/>
          <w:lang w:eastAsia="ru-RU"/>
        </w:rPr>
        <w:t xml:space="preserve"> организации</w:t>
      </w:r>
      <w:r w:rsidR="00533F25">
        <w:rPr>
          <w:rFonts w:ascii="Arial" w:eastAsia="Times New Roman" w:hAnsi="Arial" w:cs="Arial"/>
          <w:color w:val="333333"/>
          <w:sz w:val="24"/>
          <w:szCs w:val="24"/>
          <w:lang w:eastAsia="ru-RU"/>
        </w:rPr>
        <w:t xml:space="preserve"> или</w:t>
      </w:r>
      <w:r w:rsidR="00B71A97">
        <w:rPr>
          <w:rFonts w:ascii="Arial" w:eastAsia="Times New Roman" w:hAnsi="Arial" w:cs="Arial"/>
          <w:color w:val="333333"/>
          <w:sz w:val="24"/>
          <w:szCs w:val="24"/>
          <w:lang w:eastAsia="ru-RU"/>
        </w:rPr>
        <w:t xml:space="preserve"> индивидуального предпринимателя о награждении.</w:t>
      </w:r>
      <w:r w:rsidR="00533F25">
        <w:rPr>
          <w:rFonts w:ascii="Arial" w:eastAsia="Times New Roman" w:hAnsi="Arial" w:cs="Arial"/>
          <w:color w:val="333333"/>
          <w:sz w:val="24"/>
          <w:szCs w:val="24"/>
          <w:lang w:eastAsia="ru-RU"/>
        </w:rPr>
        <w:t xml:space="preserve"> Приложить</w:t>
      </w:r>
      <w:r w:rsidR="00BF1A7E">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к ходатайству </w:t>
      </w:r>
      <w:r w:rsidR="0010705B">
        <w:rPr>
          <w:rFonts w:ascii="Arial" w:eastAsia="Times New Roman" w:hAnsi="Arial" w:cs="Arial"/>
          <w:color w:val="333333"/>
          <w:sz w:val="24"/>
          <w:szCs w:val="24"/>
          <w:lang w:eastAsia="ru-RU"/>
        </w:rPr>
        <w:t>ха</w:t>
      </w:r>
      <w:r w:rsidR="00BF1A7E" w:rsidRPr="00BF1A7E">
        <w:rPr>
          <w:rFonts w:ascii="Arial" w:eastAsia="Times New Roman" w:hAnsi="Arial" w:cs="Arial"/>
          <w:color w:val="333333"/>
          <w:sz w:val="24"/>
          <w:szCs w:val="24"/>
          <w:lang w:eastAsia="ru-RU"/>
        </w:rPr>
        <w:t>рактеристику производственных</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иных достижений и заслуг коллектив</w:t>
      </w:r>
      <w:r w:rsidR="00BF1A7E">
        <w:rPr>
          <w:rFonts w:ascii="Arial" w:eastAsia="Times New Roman" w:hAnsi="Arial" w:cs="Arial"/>
          <w:color w:val="333333"/>
          <w:sz w:val="24"/>
          <w:szCs w:val="24"/>
          <w:lang w:eastAsia="ru-RU"/>
        </w:rPr>
        <w:t>а</w:t>
      </w:r>
      <w:r w:rsidR="00BF1A7E" w:rsidRPr="00BF1A7E">
        <w:rPr>
          <w:rFonts w:ascii="Arial" w:eastAsia="Times New Roman" w:hAnsi="Arial" w:cs="Arial"/>
          <w:color w:val="333333"/>
          <w:sz w:val="24"/>
          <w:szCs w:val="24"/>
          <w:lang w:eastAsia="ru-RU"/>
        </w:rPr>
        <w:t xml:space="preserve"> или отдельных лиц</w:t>
      </w:r>
      <w:r w:rsidR="00BF1A7E">
        <w:rPr>
          <w:rFonts w:ascii="Arial" w:eastAsia="Times New Roman" w:hAnsi="Arial" w:cs="Arial"/>
          <w:color w:val="333333"/>
          <w:sz w:val="24"/>
          <w:szCs w:val="24"/>
          <w:lang w:eastAsia="ru-RU"/>
        </w:rPr>
        <w:t xml:space="preserve">, ранее </w:t>
      </w:r>
      <w:r w:rsidR="003A0B5B">
        <w:rPr>
          <w:rFonts w:ascii="Arial" w:eastAsia="Times New Roman" w:hAnsi="Arial" w:cs="Arial"/>
          <w:color w:val="333333"/>
          <w:sz w:val="24"/>
          <w:szCs w:val="24"/>
          <w:lang w:eastAsia="ru-RU"/>
        </w:rPr>
        <w:t xml:space="preserve"> полученных </w:t>
      </w:r>
      <w:r w:rsidR="0004329F">
        <w:rPr>
          <w:rFonts w:ascii="Arial" w:eastAsia="Times New Roman" w:hAnsi="Arial" w:cs="Arial"/>
          <w:color w:val="333333"/>
          <w:sz w:val="24"/>
          <w:szCs w:val="24"/>
          <w:lang w:eastAsia="ru-RU"/>
        </w:rPr>
        <w:t>наград, года их вручения.</w:t>
      </w:r>
    </w:p>
    <w:p w:rsidR="003A0B5B" w:rsidRDefault="003A0B5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В связи с тем, что к грамоте положена денежная премия, кроме этого, необходимо приложить </w:t>
      </w:r>
      <w:r w:rsidR="0009162B">
        <w:rPr>
          <w:rFonts w:ascii="Arial" w:eastAsia="Times New Roman" w:hAnsi="Arial" w:cs="Arial"/>
          <w:color w:val="333333"/>
          <w:sz w:val="24"/>
          <w:szCs w:val="24"/>
          <w:lang w:eastAsia="ru-RU"/>
        </w:rPr>
        <w:t xml:space="preserve">копии документов - </w:t>
      </w:r>
      <w:r>
        <w:rPr>
          <w:rFonts w:ascii="Arial" w:eastAsia="Times New Roman" w:hAnsi="Arial" w:cs="Arial"/>
          <w:color w:val="333333"/>
          <w:sz w:val="24"/>
          <w:szCs w:val="24"/>
          <w:lang w:eastAsia="ru-RU"/>
        </w:rPr>
        <w:t xml:space="preserve">ИНН гражданина, СНИЛС, разворот </w:t>
      </w:r>
      <w:r w:rsidR="0010705B">
        <w:rPr>
          <w:rFonts w:ascii="Arial" w:eastAsia="Times New Roman" w:hAnsi="Arial" w:cs="Arial"/>
          <w:color w:val="333333"/>
          <w:sz w:val="24"/>
          <w:szCs w:val="24"/>
          <w:lang w:eastAsia="ru-RU"/>
        </w:rPr>
        <w:t xml:space="preserve">            паспорта </w:t>
      </w:r>
      <w:r>
        <w:rPr>
          <w:rFonts w:ascii="Arial" w:eastAsia="Times New Roman" w:hAnsi="Arial" w:cs="Arial"/>
          <w:color w:val="333333"/>
          <w:sz w:val="24"/>
          <w:szCs w:val="24"/>
          <w:lang w:eastAsia="ru-RU"/>
        </w:rPr>
        <w:t xml:space="preserve">с фотографией </w:t>
      </w:r>
      <w:r w:rsidR="0009162B">
        <w:rPr>
          <w:rFonts w:ascii="Arial" w:eastAsia="Times New Roman" w:hAnsi="Arial" w:cs="Arial"/>
          <w:color w:val="333333"/>
          <w:sz w:val="24"/>
          <w:szCs w:val="24"/>
          <w:lang w:eastAsia="ru-RU"/>
        </w:rPr>
        <w:t xml:space="preserve">гражданина </w:t>
      </w:r>
      <w:r>
        <w:rPr>
          <w:rFonts w:ascii="Arial" w:eastAsia="Times New Roman" w:hAnsi="Arial" w:cs="Arial"/>
          <w:color w:val="333333"/>
          <w:sz w:val="24"/>
          <w:szCs w:val="24"/>
          <w:lang w:eastAsia="ru-RU"/>
        </w:rPr>
        <w:t xml:space="preserve">и прописку. </w:t>
      </w:r>
      <w:r w:rsidR="0009162B">
        <w:rPr>
          <w:rFonts w:ascii="Arial" w:eastAsia="Times New Roman" w:hAnsi="Arial" w:cs="Arial"/>
          <w:color w:val="333333"/>
          <w:sz w:val="24"/>
          <w:szCs w:val="24"/>
          <w:lang w:eastAsia="ru-RU"/>
        </w:rPr>
        <w:t>Д</w:t>
      </w:r>
      <w:r>
        <w:rPr>
          <w:rFonts w:ascii="Arial" w:eastAsia="Times New Roman" w:hAnsi="Arial" w:cs="Arial"/>
          <w:color w:val="333333"/>
          <w:sz w:val="24"/>
          <w:szCs w:val="24"/>
          <w:lang w:eastAsia="ru-RU"/>
        </w:rPr>
        <w:t xml:space="preserve">окументы </w:t>
      </w:r>
      <w:r w:rsidR="0009162B">
        <w:rPr>
          <w:rFonts w:ascii="Arial" w:eastAsia="Times New Roman" w:hAnsi="Arial" w:cs="Arial"/>
          <w:color w:val="333333"/>
          <w:sz w:val="24"/>
          <w:szCs w:val="24"/>
          <w:lang w:eastAsia="ru-RU"/>
        </w:rPr>
        <w:t>в после</w:t>
      </w:r>
      <w:r w:rsidR="0010705B">
        <w:rPr>
          <w:rFonts w:ascii="Arial" w:eastAsia="Times New Roman" w:hAnsi="Arial" w:cs="Arial"/>
          <w:color w:val="333333"/>
          <w:sz w:val="24"/>
          <w:szCs w:val="24"/>
          <w:lang w:eastAsia="ru-RU"/>
        </w:rPr>
        <w:t>ду</w:t>
      </w:r>
      <w:r w:rsidR="0009162B">
        <w:rPr>
          <w:rFonts w:ascii="Arial" w:eastAsia="Times New Roman" w:hAnsi="Arial" w:cs="Arial"/>
          <w:color w:val="333333"/>
          <w:sz w:val="24"/>
          <w:szCs w:val="24"/>
          <w:lang w:eastAsia="ru-RU"/>
        </w:rPr>
        <w:t xml:space="preserve">ющем  </w:t>
      </w:r>
      <w:r>
        <w:rPr>
          <w:rFonts w:ascii="Arial" w:eastAsia="Times New Roman" w:hAnsi="Arial" w:cs="Arial"/>
          <w:color w:val="333333"/>
          <w:sz w:val="24"/>
          <w:szCs w:val="24"/>
          <w:lang w:eastAsia="ru-RU"/>
        </w:rPr>
        <w:t>переда</w:t>
      </w:r>
      <w:r w:rsidR="0010705B">
        <w:rPr>
          <w:rFonts w:ascii="Arial" w:eastAsia="Times New Roman" w:hAnsi="Arial" w:cs="Arial"/>
          <w:color w:val="333333"/>
          <w:sz w:val="24"/>
          <w:szCs w:val="24"/>
          <w:lang w:eastAsia="ru-RU"/>
        </w:rPr>
        <w:t>ются</w:t>
      </w:r>
      <w:r>
        <w:rPr>
          <w:rFonts w:ascii="Arial" w:eastAsia="Times New Roman" w:hAnsi="Arial" w:cs="Arial"/>
          <w:color w:val="333333"/>
          <w:sz w:val="24"/>
          <w:szCs w:val="24"/>
          <w:lang w:eastAsia="ru-RU"/>
        </w:rPr>
        <w:t xml:space="preserve"> в б</w:t>
      </w:r>
      <w:r w:rsidR="0010705B">
        <w:rPr>
          <w:rFonts w:ascii="Arial" w:eastAsia="Times New Roman" w:hAnsi="Arial" w:cs="Arial"/>
          <w:color w:val="333333"/>
          <w:sz w:val="24"/>
          <w:szCs w:val="24"/>
          <w:lang w:eastAsia="ru-RU"/>
        </w:rPr>
        <w:t>у</w:t>
      </w:r>
      <w:r>
        <w:rPr>
          <w:rFonts w:ascii="Arial" w:eastAsia="Times New Roman" w:hAnsi="Arial" w:cs="Arial"/>
          <w:color w:val="333333"/>
          <w:sz w:val="24"/>
          <w:szCs w:val="24"/>
          <w:lang w:eastAsia="ru-RU"/>
        </w:rPr>
        <w:t>хгалтерию администрации района для начисления денежной премии.</w:t>
      </w:r>
    </w:p>
    <w:p w:rsidR="00BF1A7E" w:rsidRDefault="003A0B5B"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  </w:t>
      </w:r>
      <w:r w:rsidR="00BF1A7E">
        <w:rPr>
          <w:rFonts w:ascii="Arial" w:eastAsia="Times New Roman" w:hAnsi="Arial" w:cs="Arial"/>
          <w:color w:val="333333"/>
          <w:sz w:val="24"/>
          <w:szCs w:val="24"/>
          <w:lang w:eastAsia="ru-RU"/>
        </w:rPr>
        <w:t xml:space="preserve">В соответствии с </w:t>
      </w:r>
      <w:r w:rsidR="00BF1A7E" w:rsidRPr="00BF1A7E">
        <w:rPr>
          <w:rFonts w:ascii="Arial" w:eastAsia="Times New Roman" w:hAnsi="Arial" w:cs="Arial"/>
          <w:color w:val="333333"/>
          <w:sz w:val="24"/>
          <w:szCs w:val="24"/>
          <w:lang w:eastAsia="ru-RU"/>
        </w:rPr>
        <w:t>У</w:t>
      </w:r>
      <w:r w:rsidR="00BF1A7E">
        <w:rPr>
          <w:rFonts w:ascii="Arial" w:eastAsia="Times New Roman" w:hAnsi="Arial" w:cs="Arial"/>
          <w:color w:val="333333"/>
          <w:sz w:val="24"/>
          <w:szCs w:val="24"/>
          <w:lang w:eastAsia="ru-RU"/>
        </w:rPr>
        <w:t xml:space="preserve">казом </w:t>
      </w:r>
      <w:r w:rsidR="0009162B">
        <w:rPr>
          <w:rFonts w:ascii="Arial" w:eastAsia="Times New Roman" w:hAnsi="Arial" w:cs="Arial"/>
          <w:color w:val="333333"/>
          <w:sz w:val="24"/>
          <w:szCs w:val="24"/>
          <w:lang w:eastAsia="ru-RU"/>
        </w:rPr>
        <w:t xml:space="preserve">Губернатора Орловской области </w:t>
      </w:r>
      <w:r w:rsidR="00BF1A7E" w:rsidRPr="00BF1A7E">
        <w:rPr>
          <w:rFonts w:ascii="Arial" w:eastAsia="Times New Roman" w:hAnsi="Arial" w:cs="Arial"/>
          <w:color w:val="333333"/>
          <w:sz w:val="24"/>
          <w:szCs w:val="24"/>
          <w:lang w:eastAsia="ru-RU"/>
        </w:rPr>
        <w:t>от 9 июля 2007 г</w:t>
      </w:r>
      <w:r w:rsidR="00BF1A7E">
        <w:rPr>
          <w:rFonts w:ascii="Arial" w:eastAsia="Times New Roman" w:hAnsi="Arial" w:cs="Arial"/>
          <w:color w:val="333333"/>
          <w:sz w:val="24"/>
          <w:szCs w:val="24"/>
          <w:lang w:eastAsia="ru-RU"/>
        </w:rPr>
        <w:t>ода</w:t>
      </w:r>
      <w:r w:rsidR="00BF1A7E" w:rsidRPr="00BF1A7E">
        <w:rPr>
          <w:rFonts w:ascii="Arial" w:eastAsia="Times New Roman" w:hAnsi="Arial" w:cs="Arial"/>
          <w:color w:val="333333"/>
          <w:sz w:val="24"/>
          <w:szCs w:val="24"/>
          <w:lang w:eastAsia="ru-RU"/>
        </w:rPr>
        <w:t xml:space="preserve"> N 192</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О ПОЧЕТНОЙ ГРАМОТЕ ГУБЕРНАТОРА ОРЛОВСКОЙ ОБЛАСТИ</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Почетная грамота Губернатора Орловской области</w:t>
      </w:r>
      <w:r w:rsidR="00BF1A7E">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является формой поощрения за высокое профессиональное мастерство, многолетний добросовестный труд, достигнутые успехи в государственном и муниципальном управлении, защите прав человека, развитии экономики, производства, строительства, культуре, искусстве, воспитании и образовании, здравоохранении, благотворительной</w:t>
      </w:r>
      <w:r w:rsidR="00E502BB">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 xml:space="preserve"> и иной общественно полезной деятельности, направленной на достижение экономического, социального и культурного благополучия Орловской области, </w:t>
      </w:r>
      <w:r w:rsidR="00E502BB">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а также за иную деятельность, способствующую социально-экономическому развитию Орловской области</w:t>
      </w:r>
      <w:r w:rsidR="00BF1A7E">
        <w:rPr>
          <w:rFonts w:ascii="Arial" w:eastAsia="Times New Roman" w:hAnsi="Arial" w:cs="Arial"/>
          <w:color w:val="333333"/>
          <w:sz w:val="24"/>
          <w:szCs w:val="24"/>
          <w:lang w:eastAsia="ru-RU"/>
        </w:rPr>
        <w:t>.</w:t>
      </w:r>
    </w:p>
    <w:p w:rsidR="00BF1A7E" w:rsidRDefault="0009162B"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Почетной грамоты могут быть удостоены граждане Российской Федерации, иностранные граждане, лица без гражданства независимо от места</w:t>
      </w:r>
      <w:r w:rsidR="00E502BB">
        <w:rPr>
          <w:rFonts w:ascii="Arial" w:eastAsia="Times New Roman" w:hAnsi="Arial" w:cs="Arial"/>
          <w:color w:val="333333"/>
          <w:sz w:val="24"/>
          <w:szCs w:val="24"/>
          <w:lang w:eastAsia="ru-RU"/>
        </w:rPr>
        <w:t xml:space="preserve">                                   </w:t>
      </w:r>
      <w:r w:rsidR="00BF1A7E" w:rsidRPr="00BF1A7E">
        <w:rPr>
          <w:rFonts w:ascii="Arial" w:eastAsia="Times New Roman" w:hAnsi="Arial" w:cs="Arial"/>
          <w:color w:val="333333"/>
          <w:sz w:val="24"/>
          <w:szCs w:val="24"/>
          <w:lang w:eastAsia="ru-RU"/>
        </w:rPr>
        <w:t xml:space="preserve"> их проживания или нахождения, коллективы предприятий, учреждений, </w:t>
      </w:r>
      <w:r w:rsidR="00BF1A7E" w:rsidRPr="00BF1A7E">
        <w:rPr>
          <w:rFonts w:ascii="Arial" w:eastAsia="Times New Roman" w:hAnsi="Arial" w:cs="Arial"/>
          <w:color w:val="333333"/>
          <w:sz w:val="24"/>
          <w:szCs w:val="24"/>
          <w:lang w:eastAsia="ru-RU"/>
        </w:rPr>
        <w:lastRenderedPageBreak/>
        <w:t>организаций всех форм собственности, общественных объединений, творческие коллективы</w:t>
      </w:r>
      <w:r w:rsidR="00BF1A7E">
        <w:rPr>
          <w:rFonts w:ascii="Arial" w:eastAsia="Times New Roman" w:hAnsi="Arial" w:cs="Arial"/>
          <w:color w:val="333333"/>
          <w:sz w:val="24"/>
          <w:szCs w:val="24"/>
          <w:lang w:eastAsia="ru-RU"/>
        </w:rPr>
        <w:t>.</w:t>
      </w:r>
    </w:p>
    <w:p w:rsidR="000A3EB2" w:rsidRDefault="0009162B"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F1A7E">
        <w:rPr>
          <w:rFonts w:ascii="Arial" w:eastAsia="Times New Roman" w:hAnsi="Arial" w:cs="Arial"/>
          <w:color w:val="333333"/>
          <w:sz w:val="24"/>
          <w:szCs w:val="24"/>
          <w:lang w:eastAsia="ru-RU"/>
        </w:rPr>
        <w:t>Д</w:t>
      </w:r>
      <w:r w:rsidR="0004329F">
        <w:rPr>
          <w:rFonts w:ascii="Arial" w:eastAsia="Times New Roman" w:hAnsi="Arial" w:cs="Arial"/>
          <w:color w:val="333333"/>
          <w:sz w:val="24"/>
          <w:szCs w:val="24"/>
          <w:lang w:eastAsia="ru-RU"/>
        </w:rPr>
        <w:t xml:space="preserve">ля награждения </w:t>
      </w:r>
      <w:r w:rsidR="00BF1A7E">
        <w:rPr>
          <w:rFonts w:ascii="Arial" w:eastAsia="Times New Roman" w:hAnsi="Arial" w:cs="Arial"/>
          <w:color w:val="333333"/>
          <w:sz w:val="24"/>
          <w:szCs w:val="24"/>
          <w:lang w:eastAsia="ru-RU"/>
        </w:rPr>
        <w:t xml:space="preserve">Почетной </w:t>
      </w:r>
      <w:r w:rsidR="0004329F">
        <w:rPr>
          <w:rFonts w:ascii="Arial" w:eastAsia="Times New Roman" w:hAnsi="Arial" w:cs="Arial"/>
          <w:color w:val="333333"/>
          <w:sz w:val="24"/>
          <w:szCs w:val="24"/>
          <w:lang w:eastAsia="ru-RU"/>
        </w:rPr>
        <w:t xml:space="preserve">грамотой Губернатора Орловской области необходимы ходатайство </w:t>
      </w:r>
      <w:r w:rsidR="003A0B5B">
        <w:rPr>
          <w:rFonts w:ascii="Arial" w:eastAsia="Times New Roman" w:hAnsi="Arial" w:cs="Arial"/>
          <w:color w:val="333333"/>
          <w:sz w:val="24"/>
          <w:szCs w:val="24"/>
          <w:lang w:eastAsia="ru-RU"/>
        </w:rPr>
        <w:t xml:space="preserve">от организации </w:t>
      </w:r>
      <w:r w:rsidR="0004329F">
        <w:rPr>
          <w:rFonts w:ascii="Arial" w:eastAsia="Times New Roman" w:hAnsi="Arial" w:cs="Arial"/>
          <w:color w:val="333333"/>
          <w:sz w:val="24"/>
          <w:szCs w:val="24"/>
          <w:lang w:eastAsia="ru-RU"/>
        </w:rPr>
        <w:t>на грамоту</w:t>
      </w:r>
      <w:r w:rsidR="003A0B5B">
        <w:rPr>
          <w:rFonts w:ascii="Arial" w:eastAsia="Times New Roman" w:hAnsi="Arial" w:cs="Arial"/>
          <w:color w:val="333333"/>
          <w:sz w:val="24"/>
          <w:szCs w:val="24"/>
          <w:lang w:eastAsia="ru-RU"/>
        </w:rPr>
        <w:t xml:space="preserve"> и характеристика</w:t>
      </w:r>
      <w:r w:rsidR="0004329F">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Если награждается руководитель областного или федерального ведомства, </w:t>
      </w:r>
      <w:r w:rsidR="00BF1A7E">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то обязателен документ о согласовании награждения этого руководителя </w:t>
      </w:r>
      <w:r w:rsidR="00BF1A7E">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от высшего руководства</w:t>
      </w:r>
      <w:r>
        <w:rPr>
          <w:rFonts w:ascii="Arial" w:eastAsia="Times New Roman" w:hAnsi="Arial" w:cs="Arial"/>
          <w:color w:val="333333"/>
          <w:sz w:val="24"/>
          <w:szCs w:val="24"/>
          <w:lang w:eastAsia="ru-RU"/>
        </w:rPr>
        <w:t xml:space="preserve"> (головного предприятия)</w:t>
      </w:r>
      <w:r w:rsidR="003A0B5B">
        <w:rPr>
          <w:rFonts w:ascii="Arial" w:eastAsia="Times New Roman" w:hAnsi="Arial" w:cs="Arial"/>
          <w:color w:val="333333"/>
          <w:sz w:val="24"/>
          <w:szCs w:val="24"/>
          <w:lang w:eastAsia="ru-RU"/>
        </w:rPr>
        <w:t>.</w:t>
      </w:r>
      <w:r w:rsidR="00B71A97">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Пакет документов передается </w:t>
      </w:r>
      <w:r>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в администрацию района.  </w:t>
      </w:r>
    </w:p>
    <w:p w:rsidR="00BF1A7E" w:rsidRDefault="00BF1A7E"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Д</w:t>
      </w:r>
      <w:r w:rsidRPr="00BF1A7E">
        <w:rPr>
          <w:rFonts w:ascii="Arial" w:eastAsia="Times New Roman" w:hAnsi="Arial" w:cs="Arial"/>
          <w:color w:val="333333"/>
          <w:sz w:val="24"/>
          <w:szCs w:val="24"/>
          <w:lang w:eastAsia="ru-RU"/>
        </w:rPr>
        <w:t>ля</w:t>
      </w:r>
      <w:r>
        <w:rPr>
          <w:rFonts w:ascii="Arial" w:eastAsia="Times New Roman" w:hAnsi="Arial" w:cs="Arial"/>
          <w:color w:val="333333"/>
          <w:sz w:val="24"/>
          <w:szCs w:val="24"/>
          <w:lang w:eastAsia="ru-RU"/>
        </w:rPr>
        <w:t xml:space="preserve"> характеристики на</w:t>
      </w:r>
      <w:r w:rsidRPr="00BF1A7E">
        <w:rPr>
          <w:rFonts w:ascii="Arial" w:eastAsia="Times New Roman" w:hAnsi="Arial" w:cs="Arial"/>
          <w:color w:val="333333"/>
          <w:sz w:val="24"/>
          <w:szCs w:val="24"/>
          <w:lang w:eastAsia="ru-RU"/>
        </w:rPr>
        <w:t xml:space="preserve"> граждан</w:t>
      </w:r>
      <w:r>
        <w:rPr>
          <w:rFonts w:ascii="Arial" w:eastAsia="Times New Roman" w:hAnsi="Arial" w:cs="Arial"/>
          <w:color w:val="333333"/>
          <w:sz w:val="24"/>
          <w:szCs w:val="24"/>
          <w:lang w:eastAsia="ru-RU"/>
        </w:rPr>
        <w:t>ина</w:t>
      </w:r>
      <w:r w:rsidRPr="00BF1A7E">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указываются</w:t>
      </w:r>
      <w:r w:rsidRPr="00BF1A7E">
        <w:rPr>
          <w:rFonts w:ascii="Arial" w:eastAsia="Times New Roman" w:hAnsi="Arial" w:cs="Arial"/>
          <w:color w:val="333333"/>
          <w:sz w:val="24"/>
          <w:szCs w:val="24"/>
          <w:lang w:eastAsia="ru-RU"/>
        </w:rPr>
        <w:t xml:space="preserve"> фамилия, имя, отчество, точное наименование должности представляемого к награждению, полное наименование организации (в соответствии с уставом), в которой он работает, </w:t>
      </w:r>
      <w:r w:rsidR="0009162B">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а также биографические сведения (дата и место рождения, образование, трудовой путь</w:t>
      </w:r>
      <w:r>
        <w:rPr>
          <w:rFonts w:ascii="Arial" w:eastAsia="Times New Roman" w:hAnsi="Arial" w:cs="Arial"/>
          <w:color w:val="333333"/>
          <w:sz w:val="24"/>
          <w:szCs w:val="24"/>
          <w:lang w:eastAsia="ru-RU"/>
        </w:rPr>
        <w:t>).</w:t>
      </w:r>
    </w:p>
    <w:p w:rsidR="00BF1A7E" w:rsidRDefault="00BF1A7E"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В соответствии с постановлением </w:t>
      </w:r>
      <w:r w:rsidRPr="00BF1A7E">
        <w:rPr>
          <w:rFonts w:ascii="Arial" w:eastAsia="Times New Roman" w:hAnsi="Arial" w:cs="Arial"/>
          <w:color w:val="333333"/>
          <w:sz w:val="24"/>
          <w:szCs w:val="24"/>
          <w:lang w:eastAsia="ru-RU"/>
        </w:rPr>
        <w:t>от 26 апреля 2013 г. N 19/478-ОС</w:t>
      </w:r>
      <w:r w:rsidR="0009162B">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О ПОЧЕТНОЙ ГРАМОТЕ ОРЛОВСКОГО ОБЛАСТНОГО СОВЕТА</w:t>
      </w:r>
      <w:r>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НАРОДНЫХ ДЕПУТАТОВ И БЛАГОДАРНОСТИ ОРЛОВСКОГО</w:t>
      </w:r>
      <w:r>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ОБЛАСТНОГО СОВЕТА НАРОДНЫХ ДЕПУТАТОВ</w:t>
      </w:r>
      <w:r>
        <w:rPr>
          <w:rFonts w:ascii="Arial" w:eastAsia="Times New Roman" w:hAnsi="Arial" w:cs="Arial"/>
          <w:color w:val="333333"/>
          <w:sz w:val="24"/>
          <w:szCs w:val="24"/>
          <w:lang w:eastAsia="ru-RU"/>
        </w:rPr>
        <w:t xml:space="preserve">» </w:t>
      </w:r>
      <w:r w:rsidR="00E502BB">
        <w:rPr>
          <w:rFonts w:ascii="Arial" w:eastAsia="Times New Roman" w:hAnsi="Arial" w:cs="Arial"/>
          <w:color w:val="333333"/>
          <w:sz w:val="24"/>
          <w:szCs w:val="24"/>
          <w:lang w:eastAsia="ru-RU"/>
        </w:rPr>
        <w:t>(</w:t>
      </w:r>
      <w:r>
        <w:rPr>
          <w:rFonts w:ascii="Arial" w:eastAsia="Times New Roman" w:hAnsi="Arial" w:cs="Arial"/>
          <w:color w:val="333333"/>
          <w:sz w:val="24"/>
          <w:szCs w:val="24"/>
          <w:lang w:eastAsia="ru-RU"/>
        </w:rPr>
        <w:t>в ред. от 01.03.2024</w:t>
      </w:r>
      <w:r w:rsidR="00E502BB">
        <w:rPr>
          <w:rFonts w:ascii="Arial" w:eastAsia="Times New Roman" w:hAnsi="Arial" w:cs="Arial"/>
          <w:color w:val="333333"/>
          <w:sz w:val="24"/>
          <w:szCs w:val="24"/>
          <w:lang w:eastAsia="ru-RU"/>
        </w:rPr>
        <w:t>)</w:t>
      </w:r>
      <w:r>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 xml:space="preserve">Почетная грамота Орловского областного Совета является формой поощрения за существенный вклад </w:t>
      </w:r>
      <w:r w:rsidR="00E502BB">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в развитие законодательства Орловской области, высокое профессиональное мастерство, многолетний труд (</w:t>
      </w:r>
      <w:r w:rsidRPr="0009162B">
        <w:rPr>
          <w:rFonts w:ascii="Arial" w:eastAsia="Times New Roman" w:hAnsi="Arial" w:cs="Arial"/>
          <w:color w:val="333333"/>
          <w:sz w:val="24"/>
          <w:szCs w:val="24"/>
          <w:lang w:eastAsia="ru-RU"/>
        </w:rPr>
        <w:t>не менее пяти лет),</w:t>
      </w:r>
      <w:r w:rsidRPr="00BF1A7E">
        <w:rPr>
          <w:rFonts w:ascii="Arial" w:eastAsia="Times New Roman" w:hAnsi="Arial" w:cs="Arial"/>
          <w:color w:val="333333"/>
          <w:sz w:val="24"/>
          <w:szCs w:val="24"/>
          <w:lang w:eastAsia="ru-RU"/>
        </w:rPr>
        <w:t xml:space="preserve"> добросовестный труд, </w:t>
      </w:r>
      <w:r w:rsidR="00E502BB">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 xml:space="preserve">за безупречную государственную гражданскую службу Российской Федерации, образцовое исполнение служебных обязанностей, достигнутые успехи </w:t>
      </w:r>
      <w:r w:rsidR="00E502BB">
        <w:rPr>
          <w:rFonts w:ascii="Arial" w:eastAsia="Times New Roman" w:hAnsi="Arial" w:cs="Arial"/>
          <w:color w:val="333333"/>
          <w:sz w:val="24"/>
          <w:szCs w:val="24"/>
          <w:lang w:eastAsia="ru-RU"/>
        </w:rPr>
        <w:t xml:space="preserve">                                                              </w:t>
      </w:r>
      <w:r w:rsidRPr="00BF1A7E">
        <w:rPr>
          <w:rFonts w:ascii="Arial" w:eastAsia="Times New Roman" w:hAnsi="Arial" w:cs="Arial"/>
          <w:color w:val="333333"/>
          <w:sz w:val="24"/>
          <w:szCs w:val="24"/>
          <w:lang w:eastAsia="ru-RU"/>
        </w:rPr>
        <w:t>в государственном и муниципальном управлении, защите прав человека, укреплении мира, развитии экономики, производства, культуре, искусстве, воспитании, образовании, учебе, службе, спорте, здравоохранении, благотворительной, добровольческой (волонтерской) и иной общественно полезной деятельности, направленной на достижение экономического, социального и культурного благополучия Орловской области</w:t>
      </w:r>
      <w:r w:rsidR="0008605A">
        <w:rPr>
          <w:rFonts w:ascii="Arial" w:eastAsia="Times New Roman" w:hAnsi="Arial" w:cs="Arial"/>
          <w:color w:val="333333"/>
          <w:sz w:val="24"/>
          <w:szCs w:val="24"/>
          <w:lang w:eastAsia="ru-RU"/>
        </w:rPr>
        <w:t>.</w:t>
      </w:r>
    </w:p>
    <w:p w:rsidR="0008605A" w:rsidRDefault="0009162B"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8605A" w:rsidRPr="0008605A">
        <w:rPr>
          <w:rFonts w:ascii="Arial" w:eastAsia="Times New Roman" w:hAnsi="Arial" w:cs="Arial"/>
          <w:color w:val="333333"/>
          <w:sz w:val="24"/>
          <w:szCs w:val="24"/>
          <w:lang w:eastAsia="ru-RU"/>
        </w:rPr>
        <w:t>Почетной грамоты могут быть удостоены граждане Российской Федерации, постоянно проживающие на территории Орловской области, предприятия, организации и учреждения независимо от форм собственности и их коллективы, творческие коллективы, органы государственной власти, иные государственные органы, органы местного самоуправления муниципальных образований Орловской области</w:t>
      </w:r>
      <w:r w:rsidR="0008605A">
        <w:rPr>
          <w:rFonts w:ascii="Arial" w:eastAsia="Times New Roman" w:hAnsi="Arial" w:cs="Arial"/>
          <w:color w:val="333333"/>
          <w:sz w:val="24"/>
          <w:szCs w:val="24"/>
          <w:lang w:eastAsia="ru-RU"/>
        </w:rPr>
        <w:t>.</w:t>
      </w:r>
    </w:p>
    <w:p w:rsidR="0008605A" w:rsidRDefault="0008605A" w:rsidP="00BF1A7E">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Pr="0008605A">
        <w:rPr>
          <w:rFonts w:ascii="Arial" w:eastAsia="Times New Roman" w:hAnsi="Arial" w:cs="Arial"/>
          <w:color w:val="333333"/>
          <w:sz w:val="24"/>
          <w:szCs w:val="24"/>
          <w:lang w:eastAsia="ru-RU"/>
        </w:rPr>
        <w:t>За особые заслуги перед Орловской областью Почетной грамоты могут быть удостоены граждане Российской Федерации, не проживающие на территории Орловской области, иностранные граждане и лица без гражданства</w:t>
      </w:r>
      <w:r>
        <w:rPr>
          <w:rFonts w:ascii="Arial" w:eastAsia="Times New Roman" w:hAnsi="Arial" w:cs="Arial"/>
          <w:color w:val="333333"/>
          <w:sz w:val="24"/>
          <w:szCs w:val="24"/>
          <w:lang w:eastAsia="ru-RU"/>
        </w:rPr>
        <w:t>.</w:t>
      </w:r>
    </w:p>
    <w:p w:rsidR="0008605A" w:rsidRDefault="003A0B5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E502BB">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Награждение грамотой областного Совета народных депутатов имеет особенности. В пакет документов входят ходатайство </w:t>
      </w:r>
      <w:r w:rsidR="006C390D">
        <w:rPr>
          <w:rFonts w:ascii="Arial" w:eastAsia="Times New Roman" w:hAnsi="Arial" w:cs="Arial"/>
          <w:color w:val="333333"/>
          <w:sz w:val="24"/>
          <w:szCs w:val="24"/>
          <w:lang w:eastAsia="ru-RU"/>
        </w:rPr>
        <w:t xml:space="preserve">на имя Главы района </w:t>
      </w:r>
      <w:r w:rsidR="00B83321">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о награждении, характеристика </w:t>
      </w:r>
      <w:r w:rsidR="0008605A" w:rsidRPr="0008605A">
        <w:rPr>
          <w:rFonts w:ascii="Arial" w:eastAsia="Times New Roman" w:hAnsi="Arial" w:cs="Arial"/>
          <w:color w:val="333333"/>
          <w:sz w:val="24"/>
          <w:szCs w:val="24"/>
          <w:lang w:eastAsia="ru-RU"/>
        </w:rPr>
        <w:t>с указанием производственных</w:t>
      </w:r>
      <w:r w:rsidR="0008605A">
        <w:rPr>
          <w:rFonts w:ascii="Arial" w:eastAsia="Times New Roman" w:hAnsi="Arial" w:cs="Arial"/>
          <w:color w:val="333333"/>
          <w:sz w:val="24"/>
          <w:szCs w:val="24"/>
          <w:lang w:eastAsia="ru-RU"/>
        </w:rPr>
        <w:t>,</w:t>
      </w:r>
      <w:r w:rsidR="0008605A" w:rsidRPr="0008605A">
        <w:rPr>
          <w:rFonts w:ascii="Arial" w:eastAsia="Times New Roman" w:hAnsi="Arial" w:cs="Arial"/>
          <w:color w:val="333333"/>
          <w:sz w:val="24"/>
          <w:szCs w:val="24"/>
          <w:lang w:eastAsia="ru-RU"/>
        </w:rPr>
        <w:t xml:space="preserve"> иных достижений и заслуг лиц, представляемых к награждению</w:t>
      </w:r>
      <w:r w:rsidRPr="003A0B5B">
        <w:rPr>
          <w:rFonts w:ascii="Arial" w:eastAsia="Times New Roman" w:hAnsi="Arial" w:cs="Arial"/>
          <w:color w:val="333333"/>
          <w:sz w:val="24"/>
          <w:szCs w:val="24"/>
          <w:lang w:eastAsia="ru-RU"/>
        </w:rPr>
        <w:t>, ранее полученных наград, года их вручения.</w:t>
      </w:r>
      <w:r>
        <w:rPr>
          <w:rFonts w:ascii="Arial" w:eastAsia="Times New Roman" w:hAnsi="Arial" w:cs="Arial"/>
          <w:color w:val="333333"/>
          <w:sz w:val="24"/>
          <w:szCs w:val="24"/>
          <w:lang w:eastAsia="ru-RU"/>
        </w:rPr>
        <w:t xml:space="preserve"> </w:t>
      </w:r>
    </w:p>
    <w:p w:rsidR="003A0B5B" w:rsidRDefault="0008605A"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83321">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В характеристике указываются обязательно дата и место рождения </w:t>
      </w:r>
      <w:r w:rsidR="00E502BB">
        <w:rPr>
          <w:rFonts w:ascii="Arial" w:eastAsia="Times New Roman" w:hAnsi="Arial" w:cs="Arial"/>
          <w:color w:val="333333"/>
          <w:sz w:val="24"/>
          <w:szCs w:val="24"/>
          <w:lang w:eastAsia="ru-RU"/>
        </w:rPr>
        <w:t xml:space="preserve">                                </w:t>
      </w:r>
      <w:r w:rsidR="003A0B5B">
        <w:rPr>
          <w:rFonts w:ascii="Arial" w:eastAsia="Times New Roman" w:hAnsi="Arial" w:cs="Arial"/>
          <w:color w:val="333333"/>
          <w:sz w:val="24"/>
          <w:szCs w:val="24"/>
          <w:lang w:eastAsia="ru-RU"/>
        </w:rPr>
        <w:t xml:space="preserve">в соответствии с данными из паспорта. </w:t>
      </w:r>
      <w:r>
        <w:rPr>
          <w:rFonts w:ascii="Arial" w:eastAsia="Times New Roman" w:hAnsi="Arial" w:cs="Arial"/>
          <w:color w:val="333333"/>
          <w:sz w:val="24"/>
          <w:szCs w:val="24"/>
          <w:lang w:eastAsia="ru-RU"/>
        </w:rPr>
        <w:t>П</w:t>
      </w:r>
      <w:r w:rsidR="006C390D">
        <w:rPr>
          <w:rFonts w:ascii="Arial" w:eastAsia="Times New Roman" w:hAnsi="Arial" w:cs="Arial"/>
          <w:color w:val="333333"/>
          <w:sz w:val="24"/>
          <w:szCs w:val="24"/>
          <w:lang w:eastAsia="ru-RU"/>
        </w:rPr>
        <w:t>рикладывается копия ранее полученной грамоты или благодарности от органов местного само</w:t>
      </w:r>
      <w:r w:rsidR="00E2781C">
        <w:rPr>
          <w:rFonts w:ascii="Arial" w:eastAsia="Times New Roman" w:hAnsi="Arial" w:cs="Arial"/>
          <w:color w:val="333333"/>
          <w:sz w:val="24"/>
          <w:szCs w:val="24"/>
          <w:lang w:eastAsia="ru-RU"/>
        </w:rPr>
        <w:t>у</w:t>
      </w:r>
      <w:r w:rsidR="006C390D">
        <w:rPr>
          <w:rFonts w:ascii="Arial" w:eastAsia="Times New Roman" w:hAnsi="Arial" w:cs="Arial"/>
          <w:color w:val="333333"/>
          <w:sz w:val="24"/>
          <w:szCs w:val="24"/>
          <w:lang w:eastAsia="ru-RU"/>
        </w:rPr>
        <w:t>правления Должанского района, то есть от Главы района или от районного Совета народных депутатов.</w:t>
      </w:r>
    </w:p>
    <w:p w:rsidR="0009162B"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lastRenderedPageBreak/>
        <w:t xml:space="preserve">     </w:t>
      </w:r>
      <w:r w:rsidR="0009162B">
        <w:rPr>
          <w:rFonts w:ascii="Arial" w:eastAsia="Times New Roman" w:hAnsi="Arial" w:cs="Arial"/>
          <w:color w:val="333333"/>
          <w:sz w:val="24"/>
          <w:szCs w:val="24"/>
          <w:lang w:eastAsia="ru-RU"/>
        </w:rPr>
        <w:t>П</w:t>
      </w:r>
      <w:r w:rsidR="0009162B" w:rsidRPr="0009162B">
        <w:rPr>
          <w:rFonts w:ascii="Arial" w:eastAsia="Times New Roman" w:hAnsi="Arial" w:cs="Arial"/>
          <w:color w:val="333333"/>
          <w:sz w:val="24"/>
          <w:szCs w:val="24"/>
          <w:lang w:eastAsia="ru-RU"/>
        </w:rPr>
        <w:t xml:space="preserve">овторное награждение Почетной грамотой или объявление Благодарности </w:t>
      </w:r>
      <w:r>
        <w:rPr>
          <w:rFonts w:ascii="Arial" w:eastAsia="Times New Roman" w:hAnsi="Arial" w:cs="Arial"/>
          <w:color w:val="333333"/>
          <w:sz w:val="24"/>
          <w:szCs w:val="24"/>
          <w:lang w:eastAsia="ru-RU"/>
        </w:rPr>
        <w:t xml:space="preserve">областного Совета народных депутатов </w:t>
      </w:r>
      <w:r w:rsidR="0009162B" w:rsidRPr="0009162B">
        <w:rPr>
          <w:rFonts w:ascii="Arial" w:eastAsia="Times New Roman" w:hAnsi="Arial" w:cs="Arial"/>
          <w:color w:val="333333"/>
          <w:sz w:val="24"/>
          <w:szCs w:val="24"/>
          <w:lang w:eastAsia="ru-RU"/>
        </w:rPr>
        <w:t xml:space="preserve">производится не ранее чем через три года со дня предыдущего награждения </w:t>
      </w:r>
      <w:r w:rsidR="0009162B">
        <w:rPr>
          <w:rFonts w:ascii="Arial" w:eastAsia="Times New Roman" w:hAnsi="Arial" w:cs="Arial"/>
          <w:color w:val="333333"/>
          <w:sz w:val="24"/>
          <w:szCs w:val="24"/>
          <w:lang w:eastAsia="ru-RU"/>
        </w:rPr>
        <w:t>данными наградами</w:t>
      </w:r>
      <w:r w:rsidR="0009162B" w:rsidRPr="0009162B">
        <w:rPr>
          <w:rFonts w:ascii="Arial" w:eastAsia="Times New Roman" w:hAnsi="Arial" w:cs="Arial"/>
          <w:color w:val="333333"/>
          <w:sz w:val="24"/>
          <w:szCs w:val="24"/>
          <w:lang w:eastAsia="ru-RU"/>
        </w:rPr>
        <w:t>, за исключением случаев награждения за победу или активное участие в областных конкурсах</w:t>
      </w:r>
      <w:r w:rsidR="00E502BB">
        <w:rPr>
          <w:rFonts w:ascii="Arial" w:eastAsia="Times New Roman" w:hAnsi="Arial" w:cs="Arial"/>
          <w:color w:val="333333"/>
          <w:sz w:val="24"/>
          <w:szCs w:val="24"/>
          <w:lang w:eastAsia="ru-RU"/>
        </w:rPr>
        <w:t xml:space="preserve">                           </w:t>
      </w:r>
      <w:r w:rsidR="0009162B" w:rsidRPr="0009162B">
        <w:rPr>
          <w:rFonts w:ascii="Arial" w:eastAsia="Times New Roman" w:hAnsi="Arial" w:cs="Arial"/>
          <w:color w:val="333333"/>
          <w:sz w:val="24"/>
          <w:szCs w:val="24"/>
          <w:lang w:eastAsia="ru-RU"/>
        </w:rPr>
        <w:t xml:space="preserve"> и иных мероприятиях, проводимых на конкурсной основе, которые организуются Орловским областным Советом народных депутатов или с его участием, а также за совершение героического поступка, выдающиеся достижения и заслуги перед Орловской областью, за проявленные мужество и смелость, высокие заслуги </w:t>
      </w:r>
      <w:r w:rsidR="00E502BB">
        <w:rPr>
          <w:rFonts w:ascii="Arial" w:eastAsia="Times New Roman" w:hAnsi="Arial" w:cs="Arial"/>
          <w:color w:val="333333"/>
          <w:sz w:val="24"/>
          <w:szCs w:val="24"/>
          <w:lang w:eastAsia="ru-RU"/>
        </w:rPr>
        <w:t xml:space="preserve">                         </w:t>
      </w:r>
      <w:r w:rsidR="0009162B" w:rsidRPr="0009162B">
        <w:rPr>
          <w:rFonts w:ascii="Arial" w:eastAsia="Times New Roman" w:hAnsi="Arial" w:cs="Arial"/>
          <w:color w:val="333333"/>
          <w:sz w:val="24"/>
          <w:szCs w:val="24"/>
          <w:lang w:eastAsia="ru-RU"/>
        </w:rPr>
        <w:t>и проявленную инициативу во благо Орловской области</w:t>
      </w:r>
      <w:r>
        <w:rPr>
          <w:rFonts w:ascii="Arial" w:eastAsia="Times New Roman" w:hAnsi="Arial" w:cs="Arial"/>
          <w:color w:val="333333"/>
          <w:sz w:val="24"/>
          <w:szCs w:val="24"/>
          <w:lang w:eastAsia="ru-RU"/>
        </w:rPr>
        <w:t>.</w:t>
      </w:r>
    </w:p>
    <w:p w:rsidR="00B83321"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Итак, пакеты документов переданы в администрацию района, завизированы Главой района, сопроводительные письма губенатору Орловской области,                          в областной Совет народных депутатов оформл</w:t>
      </w:r>
      <w:r w:rsidR="00E502BB">
        <w:rPr>
          <w:rFonts w:ascii="Arial" w:eastAsia="Times New Roman" w:hAnsi="Arial" w:cs="Arial"/>
          <w:color w:val="333333"/>
          <w:sz w:val="24"/>
          <w:szCs w:val="24"/>
          <w:lang w:eastAsia="ru-RU"/>
        </w:rPr>
        <w:t>яются</w:t>
      </w:r>
      <w:r>
        <w:rPr>
          <w:rFonts w:ascii="Arial" w:eastAsia="Times New Roman" w:hAnsi="Arial" w:cs="Arial"/>
          <w:color w:val="333333"/>
          <w:sz w:val="24"/>
          <w:szCs w:val="24"/>
          <w:lang w:eastAsia="ru-RU"/>
        </w:rPr>
        <w:t xml:space="preserve"> нашим отделом                                   в соответствии с утвержденными Положенями и переда</w:t>
      </w:r>
      <w:r w:rsidR="00E502BB">
        <w:rPr>
          <w:rFonts w:ascii="Arial" w:eastAsia="Times New Roman" w:hAnsi="Arial" w:cs="Arial"/>
          <w:color w:val="333333"/>
          <w:sz w:val="24"/>
          <w:szCs w:val="24"/>
          <w:lang w:eastAsia="ru-RU"/>
        </w:rPr>
        <w:t>ются</w:t>
      </w:r>
      <w:r>
        <w:rPr>
          <w:rFonts w:ascii="Arial" w:eastAsia="Times New Roman" w:hAnsi="Arial" w:cs="Arial"/>
          <w:color w:val="333333"/>
          <w:sz w:val="24"/>
          <w:szCs w:val="24"/>
          <w:lang w:eastAsia="ru-RU"/>
        </w:rPr>
        <w:t xml:space="preserve"> нарочно по адресам.                В установленные сроки документы проходят проверку </w:t>
      </w:r>
      <w:r w:rsidR="00E502BB">
        <w:rPr>
          <w:rFonts w:ascii="Arial" w:eastAsia="Times New Roman" w:hAnsi="Arial" w:cs="Arial"/>
          <w:color w:val="333333"/>
          <w:sz w:val="24"/>
          <w:szCs w:val="24"/>
          <w:lang w:eastAsia="ru-RU"/>
        </w:rPr>
        <w:t xml:space="preserve">в областной администрации </w:t>
      </w:r>
      <w:r>
        <w:rPr>
          <w:rFonts w:ascii="Arial" w:eastAsia="Times New Roman" w:hAnsi="Arial" w:cs="Arial"/>
          <w:color w:val="333333"/>
          <w:sz w:val="24"/>
          <w:szCs w:val="24"/>
          <w:lang w:eastAsia="ru-RU"/>
        </w:rPr>
        <w:t xml:space="preserve">на правильность оформления, изготавливаются наградные документы </w:t>
      </w:r>
      <w:r w:rsidR="00E502BB">
        <w:rPr>
          <w:rFonts w:ascii="Arial" w:eastAsia="Times New Roman" w:hAnsi="Arial" w:cs="Arial"/>
          <w:color w:val="333333"/>
          <w:sz w:val="24"/>
          <w:szCs w:val="24"/>
          <w:lang w:eastAsia="ru-RU"/>
        </w:rPr>
        <w:t xml:space="preserve">                                  и </w:t>
      </w:r>
      <w:r>
        <w:rPr>
          <w:rFonts w:ascii="Arial" w:eastAsia="Times New Roman" w:hAnsi="Arial" w:cs="Arial"/>
          <w:color w:val="333333"/>
          <w:sz w:val="24"/>
          <w:szCs w:val="24"/>
          <w:lang w:eastAsia="ru-RU"/>
        </w:rPr>
        <w:t xml:space="preserve"> передаются в район.  </w:t>
      </w:r>
    </w:p>
    <w:p w:rsidR="00B83321"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В связи с вышеизложенным, документы для награждения к Дню района    </w:t>
      </w:r>
      <w:r w:rsidR="00E502BB">
        <w:rPr>
          <w:rFonts w:ascii="Arial" w:eastAsia="Times New Roman" w:hAnsi="Arial" w:cs="Arial"/>
          <w:color w:val="333333"/>
          <w:sz w:val="24"/>
          <w:szCs w:val="24"/>
          <w:lang w:eastAsia="ru-RU"/>
        </w:rPr>
        <w:t xml:space="preserve">грамотами областного </w:t>
      </w:r>
      <w:r w:rsidR="00E502BB" w:rsidRPr="00E502BB">
        <w:rPr>
          <w:rFonts w:ascii="Arial" w:eastAsia="Times New Roman" w:hAnsi="Arial" w:cs="Arial"/>
          <w:color w:val="333333"/>
          <w:sz w:val="24"/>
          <w:szCs w:val="24"/>
          <w:lang w:eastAsia="ru-RU"/>
        </w:rPr>
        <w:t xml:space="preserve">уровня </w:t>
      </w:r>
      <w:r w:rsidRPr="00E502BB">
        <w:rPr>
          <w:rFonts w:ascii="Arial" w:eastAsia="Times New Roman" w:hAnsi="Arial" w:cs="Arial"/>
          <w:color w:val="333333"/>
          <w:sz w:val="24"/>
          <w:szCs w:val="24"/>
          <w:lang w:eastAsia="ru-RU"/>
        </w:rPr>
        <w:t>переда</w:t>
      </w:r>
      <w:r w:rsidR="00E502BB" w:rsidRPr="00E502BB">
        <w:rPr>
          <w:rFonts w:ascii="Arial" w:eastAsia="Times New Roman" w:hAnsi="Arial" w:cs="Arial"/>
          <w:color w:val="333333"/>
          <w:sz w:val="24"/>
          <w:szCs w:val="24"/>
          <w:lang w:eastAsia="ru-RU"/>
        </w:rPr>
        <w:t>ны</w:t>
      </w:r>
      <w:r w:rsidRPr="00E502BB">
        <w:rPr>
          <w:rFonts w:ascii="Arial" w:eastAsia="Times New Roman" w:hAnsi="Arial" w:cs="Arial"/>
          <w:color w:val="333333"/>
          <w:sz w:val="24"/>
          <w:szCs w:val="24"/>
          <w:lang w:eastAsia="ru-RU"/>
        </w:rPr>
        <w:t xml:space="preserve"> администраци</w:t>
      </w:r>
      <w:r w:rsidR="00E502BB">
        <w:rPr>
          <w:rFonts w:ascii="Arial" w:eastAsia="Times New Roman" w:hAnsi="Arial" w:cs="Arial"/>
          <w:color w:val="333333"/>
          <w:sz w:val="24"/>
          <w:szCs w:val="24"/>
          <w:lang w:eastAsia="ru-RU"/>
        </w:rPr>
        <w:t>ю</w:t>
      </w:r>
      <w:r w:rsidRPr="00E502BB">
        <w:rPr>
          <w:rFonts w:ascii="Arial" w:eastAsia="Times New Roman" w:hAnsi="Arial" w:cs="Arial"/>
          <w:color w:val="333333"/>
          <w:sz w:val="24"/>
          <w:szCs w:val="24"/>
          <w:lang w:eastAsia="ru-RU"/>
        </w:rPr>
        <w:t xml:space="preserve"> района до 10 июня.</w:t>
      </w:r>
      <w:r>
        <w:rPr>
          <w:rFonts w:ascii="Arial" w:eastAsia="Times New Roman" w:hAnsi="Arial" w:cs="Arial"/>
          <w:color w:val="333333"/>
          <w:sz w:val="24"/>
          <w:szCs w:val="24"/>
          <w:lang w:eastAsia="ru-RU"/>
        </w:rPr>
        <w:t xml:space="preserve"> </w:t>
      </w:r>
    </w:p>
    <w:p w:rsidR="000A3EB2" w:rsidRDefault="0009162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83321">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 </w:t>
      </w:r>
      <w:r w:rsidR="00B83321">
        <w:rPr>
          <w:rFonts w:ascii="Arial" w:eastAsia="Times New Roman" w:hAnsi="Arial" w:cs="Arial"/>
          <w:color w:val="333333"/>
          <w:sz w:val="24"/>
          <w:szCs w:val="24"/>
          <w:lang w:eastAsia="ru-RU"/>
        </w:rPr>
        <w:t>Кроме этого, в</w:t>
      </w:r>
      <w:r w:rsidR="000A3EB2">
        <w:rPr>
          <w:rFonts w:ascii="Arial" w:eastAsia="Times New Roman" w:hAnsi="Arial" w:cs="Arial"/>
          <w:color w:val="333333"/>
          <w:sz w:val="24"/>
          <w:szCs w:val="24"/>
          <w:lang w:eastAsia="ru-RU"/>
        </w:rPr>
        <w:t xml:space="preserve">озможно награждение </w:t>
      </w:r>
      <w:r w:rsidR="00B83321">
        <w:rPr>
          <w:rFonts w:ascii="Arial" w:eastAsia="Times New Roman" w:hAnsi="Arial" w:cs="Arial"/>
          <w:color w:val="333333"/>
          <w:sz w:val="24"/>
          <w:szCs w:val="24"/>
          <w:lang w:eastAsia="ru-RU"/>
        </w:rPr>
        <w:t xml:space="preserve">в День района </w:t>
      </w:r>
      <w:r w:rsidR="000A3EB2">
        <w:rPr>
          <w:rFonts w:ascii="Arial" w:eastAsia="Times New Roman" w:hAnsi="Arial" w:cs="Arial"/>
          <w:color w:val="333333"/>
          <w:sz w:val="24"/>
          <w:szCs w:val="24"/>
          <w:lang w:eastAsia="ru-RU"/>
        </w:rPr>
        <w:t xml:space="preserve">грамотами, </w:t>
      </w:r>
      <w:r>
        <w:rPr>
          <w:rFonts w:ascii="Arial" w:eastAsia="Times New Roman" w:hAnsi="Arial" w:cs="Arial"/>
          <w:color w:val="333333"/>
          <w:sz w:val="24"/>
          <w:szCs w:val="24"/>
          <w:lang w:eastAsia="ru-RU"/>
        </w:rPr>
        <w:t xml:space="preserve">которые </w:t>
      </w:r>
      <w:r w:rsidR="000A3EB2">
        <w:rPr>
          <w:rFonts w:ascii="Arial" w:eastAsia="Times New Roman" w:hAnsi="Arial" w:cs="Arial"/>
          <w:color w:val="333333"/>
          <w:sz w:val="24"/>
          <w:szCs w:val="24"/>
          <w:lang w:eastAsia="ru-RU"/>
        </w:rPr>
        <w:t>переданы в ваши учреждения от вышестоящего ведомства. Это возможно</w:t>
      </w:r>
      <w:r w:rsidR="00B83321">
        <w:rPr>
          <w:rFonts w:ascii="Arial" w:eastAsia="Times New Roman" w:hAnsi="Arial" w:cs="Arial"/>
          <w:color w:val="333333"/>
          <w:sz w:val="24"/>
          <w:szCs w:val="24"/>
          <w:lang w:eastAsia="ru-RU"/>
        </w:rPr>
        <w:t>сть</w:t>
      </w:r>
      <w:r w:rsidR="000A3EB2">
        <w:rPr>
          <w:rFonts w:ascii="Arial" w:eastAsia="Times New Roman" w:hAnsi="Arial" w:cs="Arial"/>
          <w:color w:val="333333"/>
          <w:sz w:val="24"/>
          <w:szCs w:val="24"/>
          <w:lang w:eastAsia="ru-RU"/>
        </w:rPr>
        <w:t xml:space="preserve"> </w:t>
      </w:r>
      <w:r w:rsidR="00E502BB">
        <w:rPr>
          <w:rFonts w:ascii="Arial" w:eastAsia="Times New Roman" w:hAnsi="Arial" w:cs="Arial"/>
          <w:color w:val="333333"/>
          <w:sz w:val="24"/>
          <w:szCs w:val="24"/>
          <w:lang w:eastAsia="ru-RU"/>
        </w:rPr>
        <w:t>наградить ваших сотрудников именно в</w:t>
      </w:r>
      <w:r w:rsidR="000A3EB2">
        <w:rPr>
          <w:rFonts w:ascii="Arial" w:eastAsia="Times New Roman" w:hAnsi="Arial" w:cs="Arial"/>
          <w:color w:val="333333"/>
          <w:sz w:val="24"/>
          <w:szCs w:val="24"/>
          <w:lang w:eastAsia="ru-RU"/>
        </w:rPr>
        <w:t xml:space="preserve"> Д</w:t>
      </w:r>
      <w:r w:rsidR="00E502BB">
        <w:rPr>
          <w:rFonts w:ascii="Arial" w:eastAsia="Times New Roman" w:hAnsi="Arial" w:cs="Arial"/>
          <w:color w:val="333333"/>
          <w:sz w:val="24"/>
          <w:szCs w:val="24"/>
          <w:lang w:eastAsia="ru-RU"/>
        </w:rPr>
        <w:t>е</w:t>
      </w:r>
      <w:r w:rsidR="000A3EB2">
        <w:rPr>
          <w:rFonts w:ascii="Arial" w:eastAsia="Times New Roman" w:hAnsi="Arial" w:cs="Arial"/>
          <w:color w:val="333333"/>
          <w:sz w:val="24"/>
          <w:szCs w:val="24"/>
          <w:lang w:eastAsia="ru-RU"/>
        </w:rPr>
        <w:t>н</w:t>
      </w:r>
      <w:r w:rsidR="00E502BB">
        <w:rPr>
          <w:rFonts w:ascii="Arial" w:eastAsia="Times New Roman" w:hAnsi="Arial" w:cs="Arial"/>
          <w:color w:val="333333"/>
          <w:sz w:val="24"/>
          <w:szCs w:val="24"/>
          <w:lang w:eastAsia="ru-RU"/>
        </w:rPr>
        <w:t>ь</w:t>
      </w:r>
      <w:r w:rsidR="000A3EB2">
        <w:rPr>
          <w:rFonts w:ascii="Arial" w:eastAsia="Times New Roman" w:hAnsi="Arial" w:cs="Arial"/>
          <w:color w:val="333333"/>
          <w:sz w:val="24"/>
          <w:szCs w:val="24"/>
          <w:lang w:eastAsia="ru-RU"/>
        </w:rPr>
        <w:t xml:space="preserve"> района.</w:t>
      </w:r>
    </w:p>
    <w:p w:rsidR="00E502BB" w:rsidRDefault="00B83321"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При направлении документов на награждение руководителю ходата</w:t>
      </w:r>
      <w:r w:rsidR="00E502BB">
        <w:rPr>
          <w:rFonts w:ascii="Arial" w:eastAsia="Times New Roman" w:hAnsi="Arial" w:cs="Arial"/>
          <w:color w:val="333333"/>
          <w:sz w:val="24"/>
          <w:szCs w:val="24"/>
          <w:lang w:eastAsia="ru-RU"/>
        </w:rPr>
        <w:t>й</w:t>
      </w:r>
      <w:r>
        <w:rPr>
          <w:rFonts w:ascii="Arial" w:eastAsia="Times New Roman" w:hAnsi="Arial" w:cs="Arial"/>
          <w:color w:val="333333"/>
          <w:sz w:val="24"/>
          <w:szCs w:val="24"/>
          <w:lang w:eastAsia="ru-RU"/>
        </w:rPr>
        <w:t xml:space="preserve">ствующей организации необходимо позаботиться о явке награждаемого на торжественное мероприятие. </w:t>
      </w:r>
    </w:p>
    <w:p w:rsidR="000A3EB2" w:rsidRDefault="00E502BB"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B83321">
        <w:rPr>
          <w:rFonts w:ascii="Arial" w:eastAsia="Times New Roman" w:hAnsi="Arial" w:cs="Arial"/>
          <w:color w:val="333333"/>
          <w:sz w:val="24"/>
          <w:szCs w:val="24"/>
          <w:lang w:eastAsia="ru-RU"/>
        </w:rPr>
        <w:t xml:space="preserve">За несколько дней до мероприятия сотрудник </w:t>
      </w:r>
      <w:r w:rsidR="00B83321" w:rsidRPr="00B83321">
        <w:rPr>
          <w:rFonts w:ascii="Arial" w:eastAsia="Times New Roman" w:hAnsi="Arial" w:cs="Arial"/>
          <w:color w:val="333333"/>
          <w:sz w:val="24"/>
          <w:szCs w:val="24"/>
          <w:lang w:eastAsia="ru-RU"/>
        </w:rPr>
        <w:t>отдел</w:t>
      </w:r>
      <w:r w:rsidR="00B83321">
        <w:rPr>
          <w:rFonts w:ascii="Arial" w:eastAsia="Times New Roman" w:hAnsi="Arial" w:cs="Arial"/>
          <w:color w:val="333333"/>
          <w:sz w:val="24"/>
          <w:szCs w:val="24"/>
          <w:lang w:eastAsia="ru-RU"/>
        </w:rPr>
        <w:t>а</w:t>
      </w:r>
      <w:r w:rsidR="00B83321" w:rsidRPr="00B83321">
        <w:rPr>
          <w:rFonts w:ascii="Arial" w:eastAsia="Times New Roman" w:hAnsi="Arial" w:cs="Arial"/>
          <w:color w:val="333333"/>
          <w:sz w:val="24"/>
          <w:szCs w:val="24"/>
          <w:lang w:eastAsia="ru-RU"/>
        </w:rPr>
        <w:t xml:space="preserve"> организационно-правовой, кадровой работы и делопроизводства администрации района</w:t>
      </w:r>
      <w:r w:rsidR="00B83321">
        <w:rPr>
          <w:rFonts w:ascii="Arial" w:eastAsia="Times New Roman" w:hAnsi="Arial" w:cs="Arial"/>
          <w:color w:val="333333"/>
          <w:sz w:val="24"/>
          <w:szCs w:val="24"/>
          <w:lang w:eastAsia="ru-RU"/>
        </w:rPr>
        <w:t xml:space="preserve"> звонит каждому награждаемому и предупреждает его о дате, месте и времени прибытия на награждение. Контактные телефоны награждаемых </w:t>
      </w:r>
      <w:r w:rsidR="00816D3A">
        <w:rPr>
          <w:rFonts w:ascii="Arial" w:eastAsia="Times New Roman" w:hAnsi="Arial" w:cs="Arial"/>
          <w:color w:val="333333"/>
          <w:sz w:val="24"/>
          <w:szCs w:val="24"/>
          <w:lang w:eastAsia="ru-RU"/>
        </w:rPr>
        <w:t xml:space="preserve">заранее можно внести </w:t>
      </w:r>
      <w:r>
        <w:rPr>
          <w:rFonts w:ascii="Arial" w:eastAsia="Times New Roman" w:hAnsi="Arial" w:cs="Arial"/>
          <w:color w:val="333333"/>
          <w:sz w:val="24"/>
          <w:szCs w:val="24"/>
          <w:lang w:eastAsia="ru-RU"/>
        </w:rPr>
        <w:t xml:space="preserve">                   </w:t>
      </w:r>
      <w:r w:rsidR="00816D3A">
        <w:rPr>
          <w:rFonts w:ascii="Arial" w:eastAsia="Times New Roman" w:hAnsi="Arial" w:cs="Arial"/>
          <w:color w:val="333333"/>
          <w:sz w:val="24"/>
          <w:szCs w:val="24"/>
          <w:lang w:eastAsia="ru-RU"/>
        </w:rPr>
        <w:t xml:space="preserve">на обратную сторону письма-ходатайства.  </w:t>
      </w:r>
    </w:p>
    <w:p w:rsidR="00816D3A" w:rsidRDefault="00816D3A"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Традиционно мы предупреждаем награждаемых прибыть заблаговременно                 на церемонию награждения. Для этого организуется регистрация на входе                       на мероприятие. Всех награждаемых успеваем зарегистрировать за 40 минут до начала мероприятия. За 10 минут до начала мероприятия </w:t>
      </w:r>
      <w:r w:rsidR="00E502BB">
        <w:rPr>
          <w:rFonts w:ascii="Arial" w:eastAsia="Times New Roman" w:hAnsi="Arial" w:cs="Arial"/>
          <w:color w:val="333333"/>
          <w:sz w:val="24"/>
          <w:szCs w:val="24"/>
          <w:lang w:eastAsia="ru-RU"/>
        </w:rPr>
        <w:t>н</w:t>
      </w:r>
      <w:r>
        <w:rPr>
          <w:rFonts w:ascii="Arial" w:eastAsia="Times New Roman" w:hAnsi="Arial" w:cs="Arial"/>
          <w:color w:val="333333"/>
          <w:sz w:val="24"/>
          <w:szCs w:val="24"/>
          <w:lang w:eastAsia="ru-RU"/>
        </w:rPr>
        <w:t>аш отдел должен успеть сверить присутствующих и отсутствующих награждаемых с</w:t>
      </w:r>
      <w:r w:rsidR="00E502BB">
        <w:rPr>
          <w:rFonts w:ascii="Arial" w:eastAsia="Times New Roman" w:hAnsi="Arial" w:cs="Arial"/>
          <w:color w:val="333333"/>
          <w:sz w:val="24"/>
          <w:szCs w:val="24"/>
          <w:lang w:eastAsia="ru-RU"/>
        </w:rPr>
        <w:t>о списком, который находится на сцене у</w:t>
      </w:r>
      <w:r>
        <w:rPr>
          <w:rFonts w:ascii="Arial" w:eastAsia="Times New Roman" w:hAnsi="Arial" w:cs="Arial"/>
          <w:color w:val="333333"/>
          <w:sz w:val="24"/>
          <w:szCs w:val="24"/>
          <w:lang w:eastAsia="ru-RU"/>
        </w:rPr>
        <w:t xml:space="preserve"> ведущ</w:t>
      </w:r>
      <w:r w:rsidR="00E502BB">
        <w:rPr>
          <w:rFonts w:ascii="Arial" w:eastAsia="Times New Roman" w:hAnsi="Arial" w:cs="Arial"/>
          <w:color w:val="333333"/>
          <w:sz w:val="24"/>
          <w:szCs w:val="24"/>
          <w:lang w:eastAsia="ru-RU"/>
        </w:rPr>
        <w:t>его</w:t>
      </w:r>
      <w:r>
        <w:rPr>
          <w:rFonts w:ascii="Arial" w:eastAsia="Times New Roman" w:hAnsi="Arial" w:cs="Arial"/>
          <w:color w:val="333333"/>
          <w:sz w:val="24"/>
          <w:szCs w:val="24"/>
          <w:lang w:eastAsia="ru-RU"/>
        </w:rPr>
        <w:t>.</w:t>
      </w:r>
      <w:r w:rsidR="00E502BB">
        <w:rPr>
          <w:rFonts w:ascii="Arial" w:eastAsia="Times New Roman" w:hAnsi="Arial" w:cs="Arial"/>
          <w:color w:val="333333"/>
          <w:sz w:val="24"/>
          <w:szCs w:val="24"/>
          <w:lang w:eastAsia="ru-RU"/>
        </w:rPr>
        <w:t xml:space="preserve"> До сих пор мы этот момент прово</w:t>
      </w:r>
      <w:r w:rsidR="003A79AA">
        <w:rPr>
          <w:rFonts w:ascii="Arial" w:eastAsia="Times New Roman" w:hAnsi="Arial" w:cs="Arial"/>
          <w:color w:val="333333"/>
          <w:sz w:val="24"/>
          <w:szCs w:val="24"/>
          <w:lang w:eastAsia="ru-RU"/>
        </w:rPr>
        <w:t>д</w:t>
      </w:r>
      <w:r w:rsidR="00E502BB">
        <w:rPr>
          <w:rFonts w:ascii="Arial" w:eastAsia="Times New Roman" w:hAnsi="Arial" w:cs="Arial"/>
          <w:color w:val="333333"/>
          <w:sz w:val="24"/>
          <w:szCs w:val="24"/>
          <w:lang w:eastAsia="ru-RU"/>
        </w:rPr>
        <w:t xml:space="preserve">или без сбоев, но приходилось </w:t>
      </w:r>
      <w:r w:rsidR="003A79AA">
        <w:rPr>
          <w:rFonts w:ascii="Arial" w:eastAsia="Times New Roman" w:hAnsi="Arial" w:cs="Arial"/>
          <w:color w:val="333333"/>
          <w:sz w:val="24"/>
          <w:szCs w:val="24"/>
          <w:lang w:eastAsia="ru-RU"/>
        </w:rPr>
        <w:t xml:space="preserve">понервничать, </w:t>
      </w:r>
      <w:r w:rsidR="00E502BB">
        <w:rPr>
          <w:rFonts w:ascii="Arial" w:eastAsia="Times New Roman" w:hAnsi="Arial" w:cs="Arial"/>
          <w:color w:val="333333"/>
          <w:sz w:val="24"/>
          <w:szCs w:val="24"/>
          <w:lang w:eastAsia="ru-RU"/>
        </w:rPr>
        <w:t>вызванива</w:t>
      </w:r>
      <w:r w:rsidR="003A79AA">
        <w:rPr>
          <w:rFonts w:ascii="Arial" w:eastAsia="Times New Roman" w:hAnsi="Arial" w:cs="Arial"/>
          <w:color w:val="333333"/>
          <w:sz w:val="24"/>
          <w:szCs w:val="24"/>
          <w:lang w:eastAsia="ru-RU"/>
        </w:rPr>
        <w:t>я</w:t>
      </w:r>
      <w:r w:rsidR="00E502BB">
        <w:rPr>
          <w:rFonts w:ascii="Arial" w:eastAsia="Times New Roman" w:hAnsi="Arial" w:cs="Arial"/>
          <w:color w:val="333333"/>
          <w:sz w:val="24"/>
          <w:szCs w:val="24"/>
          <w:lang w:eastAsia="ru-RU"/>
        </w:rPr>
        <w:t xml:space="preserve"> награждемого</w:t>
      </w:r>
      <w:r w:rsidR="003A79AA">
        <w:rPr>
          <w:rFonts w:ascii="Arial" w:eastAsia="Times New Roman" w:hAnsi="Arial" w:cs="Arial"/>
          <w:color w:val="333333"/>
          <w:sz w:val="24"/>
          <w:szCs w:val="24"/>
          <w:lang w:eastAsia="ru-RU"/>
        </w:rPr>
        <w:t xml:space="preserve"> или</w:t>
      </w:r>
      <w:r w:rsidR="00E502BB">
        <w:rPr>
          <w:rFonts w:ascii="Arial" w:eastAsia="Times New Roman" w:hAnsi="Arial" w:cs="Arial"/>
          <w:color w:val="333333"/>
          <w:sz w:val="24"/>
          <w:szCs w:val="24"/>
          <w:lang w:eastAsia="ru-RU"/>
        </w:rPr>
        <w:t xml:space="preserve"> его руководителя, уточнять их место нахождения. </w:t>
      </w:r>
    </w:p>
    <w:p w:rsidR="00B71A97" w:rsidRDefault="00816D3A" w:rsidP="000A3EB2">
      <w:pPr>
        <w:spacing w:after="0"/>
        <w:jc w:val="both"/>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t xml:space="preserve">   </w:t>
      </w:r>
      <w:r w:rsidR="0009162B">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Особое внимание хочу обратить руководителей организаций на </w:t>
      </w:r>
      <w:r>
        <w:rPr>
          <w:rFonts w:ascii="Arial" w:eastAsia="Times New Roman" w:hAnsi="Arial" w:cs="Arial"/>
          <w:color w:val="333333"/>
          <w:sz w:val="24"/>
          <w:szCs w:val="24"/>
          <w:lang w:eastAsia="ru-RU"/>
        </w:rPr>
        <w:t>такой момент. Д</w:t>
      </w:r>
      <w:r w:rsidR="000A3EB2">
        <w:rPr>
          <w:rFonts w:ascii="Arial" w:eastAsia="Times New Roman" w:hAnsi="Arial" w:cs="Arial"/>
          <w:color w:val="333333"/>
          <w:sz w:val="24"/>
          <w:szCs w:val="24"/>
          <w:lang w:eastAsia="ru-RU"/>
        </w:rPr>
        <w:t xml:space="preserve">невные мероприятия в День района по непонятным причинам мало привлекают ваши трудовые коллективы. При проведении мероприятий в парке, возможно </w:t>
      </w:r>
      <w:r w:rsidR="003A79AA">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на это влияют погодные условия</w:t>
      </w:r>
      <w:r w:rsidR="003A79AA">
        <w:rPr>
          <w:rFonts w:ascii="Arial" w:eastAsia="Times New Roman" w:hAnsi="Arial" w:cs="Arial"/>
          <w:color w:val="333333"/>
          <w:sz w:val="24"/>
          <w:szCs w:val="24"/>
          <w:lang w:eastAsia="ru-RU"/>
        </w:rPr>
        <w:t xml:space="preserve"> и</w:t>
      </w:r>
      <w:r w:rsidR="000A3EB2">
        <w:rPr>
          <w:rFonts w:ascii="Arial" w:eastAsia="Times New Roman" w:hAnsi="Arial" w:cs="Arial"/>
          <w:color w:val="333333"/>
          <w:sz w:val="24"/>
          <w:szCs w:val="24"/>
          <w:lang w:eastAsia="ru-RU"/>
        </w:rPr>
        <w:t xml:space="preserve"> повышенная температура воздуха. </w:t>
      </w:r>
      <w:r w:rsidR="003A79AA">
        <w:rPr>
          <w:rFonts w:ascii="Arial" w:eastAsia="Times New Roman" w:hAnsi="Arial" w:cs="Arial"/>
          <w:color w:val="333333"/>
          <w:sz w:val="24"/>
          <w:szCs w:val="24"/>
          <w:lang w:eastAsia="ru-RU"/>
        </w:rPr>
        <w:t xml:space="preserve">                           </w:t>
      </w:r>
      <w:r w:rsidR="000A3EB2">
        <w:rPr>
          <w:rFonts w:ascii="Arial" w:eastAsia="Times New Roman" w:hAnsi="Arial" w:cs="Arial"/>
          <w:color w:val="333333"/>
          <w:sz w:val="24"/>
          <w:szCs w:val="24"/>
          <w:lang w:eastAsia="ru-RU"/>
        </w:rPr>
        <w:t xml:space="preserve">При проведении дневного мероприятия в зале МКДЦ </w:t>
      </w:r>
      <w:r>
        <w:rPr>
          <w:rFonts w:ascii="Arial" w:eastAsia="Times New Roman" w:hAnsi="Arial" w:cs="Arial"/>
          <w:color w:val="333333"/>
          <w:sz w:val="24"/>
          <w:szCs w:val="24"/>
          <w:lang w:eastAsia="ru-RU"/>
        </w:rPr>
        <w:t>созданы в</w:t>
      </w:r>
      <w:r w:rsidR="00B71A97">
        <w:rPr>
          <w:rFonts w:ascii="Arial" w:eastAsia="Times New Roman" w:hAnsi="Arial" w:cs="Arial"/>
          <w:color w:val="333333"/>
          <w:sz w:val="24"/>
          <w:szCs w:val="24"/>
          <w:lang w:eastAsia="ru-RU"/>
        </w:rPr>
        <w:t>се условия для комфорта зрителей: удобные кресла, комфортный температурный режим</w:t>
      </w:r>
      <w:r w:rsidR="003A79AA">
        <w:rPr>
          <w:rFonts w:ascii="Arial" w:eastAsia="Times New Roman" w:hAnsi="Arial" w:cs="Arial"/>
          <w:color w:val="333333"/>
          <w:sz w:val="24"/>
          <w:szCs w:val="24"/>
          <w:lang w:eastAsia="ru-RU"/>
        </w:rPr>
        <w:t xml:space="preserve">                          </w:t>
      </w:r>
      <w:r w:rsidR="00B71A97">
        <w:rPr>
          <w:rFonts w:ascii="Arial" w:eastAsia="Times New Roman" w:hAnsi="Arial" w:cs="Arial"/>
          <w:color w:val="333333"/>
          <w:sz w:val="24"/>
          <w:szCs w:val="24"/>
          <w:lang w:eastAsia="ru-RU"/>
        </w:rPr>
        <w:t xml:space="preserve"> в помещении</w:t>
      </w:r>
      <w:r>
        <w:rPr>
          <w:rFonts w:ascii="Arial" w:eastAsia="Times New Roman" w:hAnsi="Arial" w:cs="Arial"/>
          <w:color w:val="333333"/>
          <w:sz w:val="24"/>
          <w:szCs w:val="24"/>
          <w:lang w:eastAsia="ru-RU"/>
        </w:rPr>
        <w:t>, хорошая акустика</w:t>
      </w:r>
      <w:r w:rsidR="00B71A97">
        <w:rPr>
          <w:rFonts w:ascii="Arial" w:eastAsia="Times New Roman" w:hAnsi="Arial" w:cs="Arial"/>
          <w:color w:val="333333"/>
          <w:sz w:val="24"/>
          <w:szCs w:val="24"/>
          <w:lang w:eastAsia="ru-RU"/>
        </w:rPr>
        <w:t>.</w:t>
      </w:r>
      <w:r>
        <w:rPr>
          <w:rFonts w:ascii="Arial" w:eastAsia="Times New Roman" w:hAnsi="Arial" w:cs="Arial"/>
          <w:color w:val="333333"/>
          <w:sz w:val="24"/>
          <w:szCs w:val="24"/>
          <w:lang w:eastAsia="ru-RU"/>
        </w:rPr>
        <w:t xml:space="preserve"> Уважаемые руководители, обратите внимание </w:t>
      </w:r>
      <w:r w:rsidR="003A79AA">
        <w:rPr>
          <w:rFonts w:ascii="Arial" w:eastAsia="Times New Roman" w:hAnsi="Arial" w:cs="Arial"/>
          <w:color w:val="333333"/>
          <w:sz w:val="24"/>
          <w:szCs w:val="24"/>
          <w:lang w:eastAsia="ru-RU"/>
        </w:rPr>
        <w:t xml:space="preserve">                                </w:t>
      </w:r>
      <w:r>
        <w:rPr>
          <w:rFonts w:ascii="Arial" w:eastAsia="Times New Roman" w:hAnsi="Arial" w:cs="Arial"/>
          <w:color w:val="333333"/>
          <w:sz w:val="24"/>
          <w:szCs w:val="24"/>
          <w:lang w:eastAsia="ru-RU"/>
        </w:rPr>
        <w:t xml:space="preserve">на </w:t>
      </w:r>
      <w:bookmarkStart w:id="0" w:name="_GoBack"/>
      <w:bookmarkEnd w:id="0"/>
      <w:r w:rsidR="0045173C">
        <w:rPr>
          <w:rFonts w:ascii="Arial" w:eastAsia="Times New Roman" w:hAnsi="Arial" w:cs="Arial"/>
          <w:color w:val="333333"/>
          <w:sz w:val="24"/>
          <w:szCs w:val="24"/>
          <w:lang w:eastAsia="ru-RU"/>
        </w:rPr>
        <w:t>обязательное присутствие на районном праздничном мероприятии</w:t>
      </w:r>
      <w:r>
        <w:rPr>
          <w:rFonts w:ascii="Arial" w:eastAsia="Times New Roman" w:hAnsi="Arial" w:cs="Arial"/>
          <w:color w:val="333333"/>
          <w:sz w:val="24"/>
          <w:szCs w:val="24"/>
          <w:lang w:eastAsia="ru-RU"/>
        </w:rPr>
        <w:t xml:space="preserve"> ваших коллективов и награждаемых!</w:t>
      </w:r>
    </w:p>
    <w:sectPr w:rsidR="00B71A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D84"/>
    <w:rsid w:val="0004329F"/>
    <w:rsid w:val="000679B7"/>
    <w:rsid w:val="0008605A"/>
    <w:rsid w:val="0009162B"/>
    <w:rsid w:val="000A06C3"/>
    <w:rsid w:val="000A3EB2"/>
    <w:rsid w:val="0010705B"/>
    <w:rsid w:val="00132107"/>
    <w:rsid w:val="002E541C"/>
    <w:rsid w:val="003A0B5B"/>
    <w:rsid w:val="003A79AA"/>
    <w:rsid w:val="0045173C"/>
    <w:rsid w:val="004F0798"/>
    <w:rsid w:val="00533F25"/>
    <w:rsid w:val="00680DED"/>
    <w:rsid w:val="006C390D"/>
    <w:rsid w:val="007F7BBE"/>
    <w:rsid w:val="00816D3A"/>
    <w:rsid w:val="008F0158"/>
    <w:rsid w:val="00900C65"/>
    <w:rsid w:val="009412FC"/>
    <w:rsid w:val="00A27E8C"/>
    <w:rsid w:val="00B57D71"/>
    <w:rsid w:val="00B71A97"/>
    <w:rsid w:val="00B83321"/>
    <w:rsid w:val="00BF1A7E"/>
    <w:rsid w:val="00CD2D84"/>
    <w:rsid w:val="00E2781C"/>
    <w:rsid w:val="00E502BB"/>
    <w:rsid w:val="00E72748"/>
    <w:rsid w:val="00F3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E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80DED"/>
    <w:pPr>
      <w:spacing w:after="0" w:line="240" w:lineRule="auto"/>
    </w:pPr>
    <w:rPr>
      <w:rFonts w:ascii="Calibri" w:eastAsia="Calibri" w:hAnsi="Calibri" w:cs="Times New Roman"/>
    </w:rPr>
  </w:style>
  <w:style w:type="paragraph" w:customStyle="1" w:styleId="ConsPlusNormal">
    <w:name w:val="ConsPlusNormal"/>
    <w:rsid w:val="00680DED"/>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Без интервала Знак"/>
    <w:basedOn w:val="a0"/>
    <w:link w:val="a3"/>
    <w:uiPriority w:val="99"/>
    <w:locked/>
    <w:rsid w:val="00680DED"/>
    <w:rPr>
      <w:rFonts w:ascii="Calibri" w:eastAsia="Calibri" w:hAnsi="Calibri" w:cs="Times New Roman"/>
    </w:rPr>
  </w:style>
  <w:style w:type="paragraph" w:styleId="a5">
    <w:name w:val="Balloon Text"/>
    <w:basedOn w:val="a"/>
    <w:link w:val="a6"/>
    <w:uiPriority w:val="99"/>
    <w:semiHidden/>
    <w:unhideWhenUsed/>
    <w:rsid w:val="004F079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F0798"/>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DE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80DED"/>
    <w:pPr>
      <w:spacing w:after="0" w:line="240" w:lineRule="auto"/>
    </w:pPr>
    <w:rPr>
      <w:rFonts w:ascii="Calibri" w:eastAsia="Calibri" w:hAnsi="Calibri" w:cs="Times New Roman"/>
    </w:rPr>
  </w:style>
  <w:style w:type="paragraph" w:customStyle="1" w:styleId="ConsPlusNormal">
    <w:name w:val="ConsPlusNormal"/>
    <w:rsid w:val="00680DED"/>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Без интервала Знак"/>
    <w:basedOn w:val="a0"/>
    <w:link w:val="a3"/>
    <w:uiPriority w:val="99"/>
    <w:locked/>
    <w:rsid w:val="00680DED"/>
    <w:rPr>
      <w:rFonts w:ascii="Calibri" w:eastAsia="Calibri" w:hAnsi="Calibri" w:cs="Times New Roman"/>
    </w:rPr>
  </w:style>
  <w:style w:type="paragraph" w:styleId="a5">
    <w:name w:val="Balloon Text"/>
    <w:basedOn w:val="a"/>
    <w:link w:val="a6"/>
    <w:uiPriority w:val="99"/>
    <w:semiHidden/>
    <w:unhideWhenUsed/>
    <w:rsid w:val="004F079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F07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Pages>
  <Words>1464</Words>
  <Characters>8349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Должанского района</Company>
  <LinksUpToDate>false</LinksUpToDate>
  <CharactersWithSpaces>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 А Павлова</dc:creator>
  <cp:keywords/>
  <dc:description/>
  <cp:lastModifiedBy>Чеботкова М.М.</cp:lastModifiedBy>
  <cp:revision>27</cp:revision>
  <cp:lastPrinted>2025-06-16T12:06:00Z</cp:lastPrinted>
  <dcterms:created xsi:type="dcterms:W3CDTF">2024-12-09T07:38:00Z</dcterms:created>
  <dcterms:modified xsi:type="dcterms:W3CDTF">2025-06-16T12:06:00Z</dcterms:modified>
</cp:coreProperties>
</file>