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DF6" w:rsidRPr="004B2133" w:rsidRDefault="000320FE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4B2133">
        <w:rPr>
          <w:rFonts w:ascii="Arial" w:eastAsia="Times New Roman" w:hAnsi="Arial" w:cs="Arial"/>
          <w:b/>
          <w:sz w:val="24"/>
          <w:szCs w:val="24"/>
        </w:rPr>
        <w:t>Отчет о работе с обращениями граждан в Администрации Урыновского сельского поселения  за 2024 год</w:t>
      </w:r>
    </w:p>
    <w:p w:rsidR="00BD5DF6" w:rsidRPr="004B2133" w:rsidRDefault="000320F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2133">
        <w:rPr>
          <w:rFonts w:ascii="Arial" w:hAnsi="Arial" w:cs="Arial"/>
          <w:sz w:val="24"/>
          <w:szCs w:val="24"/>
        </w:rPr>
        <w:t xml:space="preserve">Работа с обращениями граждан одно из приоритетных направлений </w:t>
      </w:r>
      <w:r w:rsidR="004B2133">
        <w:rPr>
          <w:rFonts w:ascii="Arial" w:hAnsi="Arial" w:cs="Arial"/>
          <w:sz w:val="24"/>
          <w:szCs w:val="24"/>
        </w:rPr>
        <w:t xml:space="preserve">                               </w:t>
      </w:r>
      <w:r w:rsidRPr="004B2133">
        <w:rPr>
          <w:rFonts w:ascii="Arial" w:hAnsi="Arial" w:cs="Arial"/>
          <w:sz w:val="24"/>
          <w:szCs w:val="24"/>
        </w:rPr>
        <w:t xml:space="preserve">в деятельности Администрации Урыновского сельского поселения, что </w:t>
      </w:r>
      <w:r w:rsidR="004B2133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Pr="004B2133">
        <w:rPr>
          <w:rFonts w:ascii="Arial" w:hAnsi="Arial" w:cs="Arial"/>
          <w:sz w:val="24"/>
          <w:szCs w:val="24"/>
        </w:rPr>
        <w:t>в значительной мере способствует удовлетворению нужд и</w:t>
      </w:r>
      <w:r w:rsidR="00467821" w:rsidRPr="004B2133">
        <w:rPr>
          <w:rFonts w:ascii="Arial" w:hAnsi="Arial" w:cs="Arial"/>
          <w:sz w:val="24"/>
          <w:szCs w:val="24"/>
        </w:rPr>
        <w:t xml:space="preserve"> запросов граждан, укреплению </w:t>
      </w:r>
      <w:r w:rsidRPr="004B2133">
        <w:rPr>
          <w:rFonts w:ascii="Arial" w:hAnsi="Arial" w:cs="Arial"/>
          <w:sz w:val="24"/>
          <w:szCs w:val="24"/>
        </w:rPr>
        <w:t xml:space="preserve"> связи с населением.                                                                                                       </w:t>
      </w:r>
    </w:p>
    <w:p w:rsidR="00BD5DF6" w:rsidRPr="004B2133" w:rsidRDefault="000320F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B2133">
        <w:rPr>
          <w:rFonts w:ascii="Arial" w:hAnsi="Arial" w:cs="Arial"/>
          <w:sz w:val="24"/>
          <w:szCs w:val="24"/>
        </w:rPr>
        <w:t xml:space="preserve">Организация работы с обращениями граждан осуществляется </w:t>
      </w:r>
      <w:r w:rsidR="004B2133"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4B2133">
        <w:rPr>
          <w:rFonts w:ascii="Arial" w:hAnsi="Arial" w:cs="Arial"/>
          <w:sz w:val="24"/>
          <w:szCs w:val="24"/>
        </w:rPr>
        <w:t xml:space="preserve">в соответствии с Конституцией Российской Федерации, Федеральным законом </w:t>
      </w:r>
      <w:r w:rsidR="004B2133">
        <w:rPr>
          <w:rFonts w:ascii="Arial" w:hAnsi="Arial" w:cs="Arial"/>
          <w:sz w:val="24"/>
          <w:szCs w:val="24"/>
        </w:rPr>
        <w:t xml:space="preserve">                  </w:t>
      </w:r>
      <w:r w:rsidRPr="004B2133">
        <w:rPr>
          <w:rFonts w:ascii="Arial" w:hAnsi="Arial" w:cs="Arial"/>
          <w:sz w:val="24"/>
          <w:szCs w:val="24"/>
        </w:rPr>
        <w:t>от 2 мая 2006 года № 59 –ФЗ «О порядке рассмотрения обращений граждан Российской Федерации», Порядком организации работы с обращениями граждан в Администрации Урыновского сельского поселения.</w:t>
      </w:r>
    </w:p>
    <w:p w:rsidR="00BD5DF6" w:rsidRPr="004B2133" w:rsidRDefault="000320F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4B2133">
        <w:rPr>
          <w:rFonts w:ascii="Arial" w:hAnsi="Arial" w:cs="Arial"/>
          <w:sz w:val="24"/>
          <w:szCs w:val="24"/>
        </w:rPr>
        <w:t>Для реализации права граждан на обращение в Администрацию поселения созданы необходимые условия:</w:t>
      </w:r>
    </w:p>
    <w:p w:rsidR="00BD5DF6" w:rsidRPr="004B2133" w:rsidRDefault="000320F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4B2133">
        <w:rPr>
          <w:rFonts w:ascii="Arial" w:hAnsi="Arial" w:cs="Arial"/>
          <w:sz w:val="24"/>
          <w:szCs w:val="24"/>
        </w:rPr>
        <w:t>-</w:t>
      </w:r>
      <w:r w:rsidR="004B2133">
        <w:rPr>
          <w:rFonts w:ascii="Arial" w:hAnsi="Arial" w:cs="Arial"/>
          <w:sz w:val="24"/>
          <w:szCs w:val="24"/>
        </w:rPr>
        <w:t xml:space="preserve"> </w:t>
      </w:r>
      <w:r w:rsidRPr="004B2133">
        <w:rPr>
          <w:rFonts w:ascii="Arial" w:hAnsi="Arial" w:cs="Arial"/>
          <w:sz w:val="24"/>
          <w:szCs w:val="24"/>
        </w:rPr>
        <w:t>осуществляется прием и регистрация письменных обращений;</w:t>
      </w:r>
    </w:p>
    <w:p w:rsidR="00BD5DF6" w:rsidRPr="004B2133" w:rsidRDefault="000320F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4B2133">
        <w:rPr>
          <w:rFonts w:ascii="Arial" w:hAnsi="Arial" w:cs="Arial"/>
          <w:sz w:val="24"/>
          <w:szCs w:val="24"/>
        </w:rPr>
        <w:t>- ведется личный прием граждан.</w:t>
      </w:r>
    </w:p>
    <w:p w:rsidR="00BD5DF6" w:rsidRPr="004B2133" w:rsidRDefault="000320F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4B2133">
        <w:rPr>
          <w:rFonts w:ascii="Arial" w:eastAsia="Times New Roman" w:hAnsi="Arial" w:cs="Arial"/>
          <w:sz w:val="24"/>
          <w:szCs w:val="24"/>
        </w:rPr>
        <w:t xml:space="preserve">На контроль в обязательном порядке ставятся все письменные и устные обращения граждан, коллективные обращения, обращения, поступившие </w:t>
      </w:r>
      <w:r w:rsidR="004B2133">
        <w:rPr>
          <w:rFonts w:ascii="Arial" w:eastAsia="Times New Roman" w:hAnsi="Arial" w:cs="Arial"/>
          <w:sz w:val="24"/>
          <w:szCs w:val="24"/>
        </w:rPr>
        <w:t xml:space="preserve">                         </w:t>
      </w:r>
      <w:r w:rsidRPr="004B2133">
        <w:rPr>
          <w:rFonts w:ascii="Arial" w:eastAsia="Times New Roman" w:hAnsi="Arial" w:cs="Arial"/>
          <w:sz w:val="24"/>
          <w:szCs w:val="24"/>
        </w:rPr>
        <w:t>на личных приемах, обращения, поступившие в форме электронного документа.</w:t>
      </w:r>
    </w:p>
    <w:p w:rsidR="00BD5DF6" w:rsidRPr="004B2133" w:rsidRDefault="000320FE">
      <w:pPr>
        <w:spacing w:after="0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4B2133">
        <w:rPr>
          <w:rFonts w:ascii="Arial" w:eastAsia="Times New Roman" w:hAnsi="Arial" w:cs="Arial"/>
          <w:sz w:val="24"/>
          <w:szCs w:val="24"/>
        </w:rPr>
        <w:t>Особое внимание уделяется срокам и качеству рассмотрения поступивших обращений. Обращения рассматриваются в сроки, установленные законом.</w:t>
      </w:r>
    </w:p>
    <w:p w:rsidR="00BD5DF6" w:rsidRPr="004B2133" w:rsidRDefault="000320FE" w:rsidP="004B213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B2133">
        <w:rPr>
          <w:rFonts w:ascii="Arial" w:hAnsi="Arial" w:cs="Arial"/>
          <w:sz w:val="24"/>
          <w:szCs w:val="24"/>
        </w:rPr>
        <w:t xml:space="preserve">            </w:t>
      </w:r>
      <w:r w:rsidR="004B2133">
        <w:rPr>
          <w:rFonts w:ascii="Arial" w:hAnsi="Arial" w:cs="Arial"/>
          <w:sz w:val="24"/>
          <w:szCs w:val="24"/>
        </w:rPr>
        <w:t>В</w:t>
      </w:r>
      <w:r w:rsidRPr="004B2133">
        <w:rPr>
          <w:rFonts w:ascii="Arial" w:hAnsi="Arial" w:cs="Arial"/>
          <w:sz w:val="24"/>
          <w:szCs w:val="24"/>
        </w:rPr>
        <w:t xml:space="preserve"> Администрацию поселения в 2024 году  поступило  30 обращений.</w:t>
      </w:r>
    </w:p>
    <w:p w:rsidR="00BD5DF6" w:rsidRPr="004B2133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4B2133">
        <w:rPr>
          <w:rFonts w:ascii="Arial" w:hAnsi="Arial" w:cs="Arial"/>
          <w:sz w:val="24"/>
          <w:szCs w:val="24"/>
        </w:rPr>
        <w:tab/>
        <w:t>Из них: письменных обращений -</w:t>
      </w:r>
      <w:r w:rsidR="004B2133">
        <w:rPr>
          <w:rFonts w:ascii="Arial" w:hAnsi="Arial" w:cs="Arial"/>
          <w:sz w:val="24"/>
          <w:szCs w:val="24"/>
        </w:rPr>
        <w:t xml:space="preserve"> </w:t>
      </w:r>
      <w:r w:rsidRPr="004B2133">
        <w:rPr>
          <w:rFonts w:ascii="Arial" w:hAnsi="Arial" w:cs="Arial"/>
          <w:sz w:val="24"/>
          <w:szCs w:val="24"/>
        </w:rPr>
        <w:t xml:space="preserve">1, устных </w:t>
      </w:r>
      <w:r w:rsidR="004B2133">
        <w:rPr>
          <w:rFonts w:ascii="Arial" w:hAnsi="Arial" w:cs="Arial"/>
          <w:sz w:val="24"/>
          <w:szCs w:val="24"/>
        </w:rPr>
        <w:t>–</w:t>
      </w:r>
      <w:r w:rsidRPr="004B2133">
        <w:rPr>
          <w:rFonts w:ascii="Arial" w:hAnsi="Arial" w:cs="Arial"/>
          <w:sz w:val="24"/>
          <w:szCs w:val="24"/>
        </w:rPr>
        <w:t xml:space="preserve"> 29</w:t>
      </w:r>
      <w:r w:rsidR="004B213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Pr="004B2133">
        <w:rPr>
          <w:rFonts w:ascii="Arial" w:hAnsi="Arial" w:cs="Arial"/>
          <w:sz w:val="24"/>
          <w:szCs w:val="24"/>
        </w:rPr>
        <w:t xml:space="preserve"> </w:t>
      </w:r>
    </w:p>
    <w:p w:rsidR="00BD5DF6" w:rsidRPr="004B2133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4B2133">
        <w:rPr>
          <w:rFonts w:ascii="Arial" w:hAnsi="Arial" w:cs="Arial"/>
          <w:sz w:val="24"/>
          <w:szCs w:val="24"/>
        </w:rPr>
        <w:t xml:space="preserve">          По тематике обращений наибольший интерес у граждан вызвали вопросы обращения с ТКО, строительства и ремонта дорог,  уборки снега и грейдирования автомобильных дорог.</w:t>
      </w:r>
    </w:p>
    <w:p w:rsidR="00BD5DF6" w:rsidRPr="004B2133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4B2133">
        <w:rPr>
          <w:rFonts w:ascii="Arial" w:hAnsi="Arial" w:cs="Arial"/>
          <w:sz w:val="24"/>
          <w:szCs w:val="24"/>
        </w:rPr>
        <w:t xml:space="preserve">         По данному тематическому разделу граждане обращались практически </w:t>
      </w:r>
      <w:r w:rsidR="004B2133">
        <w:rPr>
          <w:rFonts w:ascii="Arial" w:hAnsi="Arial" w:cs="Arial"/>
          <w:sz w:val="24"/>
          <w:szCs w:val="24"/>
        </w:rPr>
        <w:t xml:space="preserve">                  </w:t>
      </w:r>
      <w:r w:rsidRPr="004B2133">
        <w:rPr>
          <w:rFonts w:ascii="Arial" w:hAnsi="Arial" w:cs="Arial"/>
          <w:sz w:val="24"/>
          <w:szCs w:val="24"/>
        </w:rPr>
        <w:t>со всех населенных пунктов поселения.</w:t>
      </w:r>
    </w:p>
    <w:p w:rsidR="00BD5DF6" w:rsidRPr="004B2133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4B2133">
        <w:rPr>
          <w:rFonts w:ascii="Arial" w:hAnsi="Arial" w:cs="Arial"/>
          <w:sz w:val="24"/>
          <w:szCs w:val="24"/>
        </w:rPr>
        <w:t xml:space="preserve">                 Анализ данных обращений, показывает, что самыми острыми</w:t>
      </w:r>
      <w:r w:rsidR="004B2133">
        <w:rPr>
          <w:rFonts w:ascii="Arial" w:hAnsi="Arial" w:cs="Arial"/>
          <w:sz w:val="24"/>
          <w:szCs w:val="24"/>
        </w:rPr>
        <w:t xml:space="preserve">                               </w:t>
      </w:r>
      <w:r w:rsidRPr="004B2133">
        <w:rPr>
          <w:rFonts w:ascii="Arial" w:hAnsi="Arial" w:cs="Arial"/>
          <w:sz w:val="24"/>
          <w:szCs w:val="24"/>
        </w:rPr>
        <w:t xml:space="preserve"> и многочисленными остаются вопросы неудовлетворительного состояния дорожного покрытия, установки мусорных контейнеров, грейдирование автодорог в летнее время и очистка от снега в зимнее.</w:t>
      </w:r>
    </w:p>
    <w:p w:rsidR="00BD5DF6" w:rsidRPr="004B2133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4B2133">
        <w:rPr>
          <w:rFonts w:ascii="Arial" w:hAnsi="Arial" w:cs="Arial"/>
          <w:sz w:val="24"/>
          <w:szCs w:val="24"/>
        </w:rPr>
        <w:t xml:space="preserve">          При рассмотрении обращений проводились выезды на место для встреч </w:t>
      </w:r>
      <w:r w:rsidR="004B2133">
        <w:rPr>
          <w:rFonts w:ascii="Arial" w:hAnsi="Arial" w:cs="Arial"/>
          <w:sz w:val="24"/>
          <w:szCs w:val="24"/>
        </w:rPr>
        <w:t xml:space="preserve">                    </w:t>
      </w:r>
      <w:r w:rsidRPr="004B2133">
        <w:rPr>
          <w:rFonts w:ascii="Arial" w:hAnsi="Arial" w:cs="Arial"/>
          <w:sz w:val="24"/>
          <w:szCs w:val="24"/>
        </w:rPr>
        <w:t xml:space="preserve">с заявителями. </w:t>
      </w:r>
    </w:p>
    <w:p w:rsidR="00BD5DF6" w:rsidRPr="004B2133" w:rsidRDefault="000320FE">
      <w:pPr>
        <w:spacing w:after="0"/>
        <w:jc w:val="both"/>
        <w:rPr>
          <w:rFonts w:ascii="Arial" w:hAnsi="Arial" w:cs="Arial"/>
          <w:sz w:val="24"/>
          <w:szCs w:val="24"/>
        </w:rPr>
      </w:pPr>
      <w:r w:rsidRPr="004B2133">
        <w:rPr>
          <w:rFonts w:ascii="Arial" w:hAnsi="Arial" w:cs="Arial"/>
          <w:sz w:val="24"/>
          <w:szCs w:val="24"/>
        </w:rPr>
        <w:t xml:space="preserve">          По результатам рассмотрения данных обращений приняты положительные решения. В с.</w:t>
      </w:r>
      <w:r w:rsidR="004B2133">
        <w:rPr>
          <w:rFonts w:ascii="Arial" w:hAnsi="Arial" w:cs="Arial"/>
          <w:sz w:val="24"/>
          <w:szCs w:val="24"/>
        </w:rPr>
        <w:t xml:space="preserve"> </w:t>
      </w:r>
      <w:r w:rsidRPr="004B2133">
        <w:rPr>
          <w:rFonts w:ascii="Arial" w:hAnsi="Arial" w:cs="Arial"/>
          <w:sz w:val="24"/>
          <w:szCs w:val="24"/>
        </w:rPr>
        <w:t>Урынок по ул. Сергеевав 2024 году произведен капитальный ремонт автодороги</w:t>
      </w:r>
      <w:r w:rsidR="004B2133">
        <w:rPr>
          <w:rFonts w:ascii="Arial" w:hAnsi="Arial" w:cs="Arial"/>
          <w:sz w:val="24"/>
          <w:szCs w:val="24"/>
        </w:rPr>
        <w:t>,</w:t>
      </w:r>
      <w:r w:rsidRPr="004B2133">
        <w:rPr>
          <w:rFonts w:ascii="Arial" w:hAnsi="Arial" w:cs="Arial"/>
          <w:sz w:val="24"/>
          <w:szCs w:val="24"/>
        </w:rPr>
        <w:t xml:space="preserve"> в  д.</w:t>
      </w:r>
      <w:r w:rsidR="004B2133">
        <w:rPr>
          <w:rFonts w:ascii="Arial" w:hAnsi="Arial" w:cs="Arial"/>
          <w:sz w:val="24"/>
          <w:szCs w:val="24"/>
        </w:rPr>
        <w:t xml:space="preserve"> </w:t>
      </w:r>
      <w:r w:rsidRPr="004B2133">
        <w:rPr>
          <w:rFonts w:ascii="Arial" w:hAnsi="Arial" w:cs="Arial"/>
          <w:sz w:val="24"/>
          <w:szCs w:val="24"/>
        </w:rPr>
        <w:t xml:space="preserve">Косоржа по ул Луговая  был частично произведен капитальный ремонт  автодороги. По многочисленным просьбам граждан были установлены дополнительные контейнерные площадки и контейнера в с.Вышнее Долгое </w:t>
      </w:r>
      <w:r w:rsidR="004B2133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4B2133">
        <w:rPr>
          <w:rFonts w:ascii="Arial" w:hAnsi="Arial" w:cs="Arial"/>
          <w:sz w:val="24"/>
          <w:szCs w:val="24"/>
        </w:rPr>
        <w:t>по ул</w:t>
      </w:r>
      <w:r w:rsidR="004B2133">
        <w:rPr>
          <w:rFonts w:ascii="Arial" w:hAnsi="Arial" w:cs="Arial"/>
          <w:sz w:val="24"/>
          <w:szCs w:val="24"/>
        </w:rPr>
        <w:t>.</w:t>
      </w:r>
      <w:r w:rsidRPr="004B2133">
        <w:rPr>
          <w:rFonts w:ascii="Arial" w:hAnsi="Arial" w:cs="Arial"/>
          <w:sz w:val="24"/>
          <w:szCs w:val="24"/>
        </w:rPr>
        <w:t xml:space="preserve"> Лесная и в с.</w:t>
      </w:r>
      <w:r w:rsidR="004B2133">
        <w:rPr>
          <w:rFonts w:ascii="Arial" w:hAnsi="Arial" w:cs="Arial"/>
          <w:sz w:val="24"/>
          <w:szCs w:val="24"/>
        </w:rPr>
        <w:t xml:space="preserve"> </w:t>
      </w:r>
      <w:r w:rsidRPr="004B2133">
        <w:rPr>
          <w:rFonts w:ascii="Arial" w:hAnsi="Arial" w:cs="Arial"/>
          <w:sz w:val="24"/>
          <w:szCs w:val="24"/>
        </w:rPr>
        <w:t>Урынок по ул.Центральная</w:t>
      </w:r>
    </w:p>
    <w:p w:rsidR="00BD5DF6" w:rsidRDefault="00032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2133">
        <w:rPr>
          <w:rFonts w:ascii="Arial" w:hAnsi="Arial" w:cs="Arial"/>
          <w:sz w:val="24"/>
          <w:szCs w:val="24"/>
        </w:rPr>
        <w:t xml:space="preserve">     Выполнялись работы по грейдированию и отсыпке проблемных участков автодорог. Ни одно обращение поступившее от граждан не осталось без рассмотрения.</w:t>
      </w:r>
      <w:r w:rsidR="004B2133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5DF6" w:rsidRDefault="00BD5DF6">
      <w:pPr>
        <w:rPr>
          <w:rFonts w:ascii="Times New Roman" w:hAnsi="Times New Roman" w:cs="Times New Roman"/>
          <w:sz w:val="28"/>
          <w:szCs w:val="28"/>
        </w:rPr>
      </w:pPr>
    </w:p>
    <w:sectPr w:rsidR="00BD5DF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520" w:rsidRDefault="00C14520">
      <w:pPr>
        <w:spacing w:after="0" w:line="240" w:lineRule="auto"/>
      </w:pPr>
      <w:r>
        <w:separator/>
      </w:r>
    </w:p>
  </w:endnote>
  <w:endnote w:type="continuationSeparator" w:id="0">
    <w:p w:rsidR="00C14520" w:rsidRDefault="00C1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520" w:rsidRDefault="00C14520">
      <w:pPr>
        <w:spacing w:after="0" w:line="240" w:lineRule="auto"/>
      </w:pPr>
      <w:r>
        <w:separator/>
      </w:r>
    </w:p>
  </w:footnote>
  <w:footnote w:type="continuationSeparator" w:id="0">
    <w:p w:rsidR="00C14520" w:rsidRDefault="00C14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F13BD"/>
    <w:multiLevelType w:val="hybridMultilevel"/>
    <w:tmpl w:val="EA56676E"/>
    <w:lvl w:ilvl="0" w:tplc="5EBEFEB2">
      <w:start w:val="1"/>
      <w:numFmt w:val="decimal"/>
      <w:lvlText w:val="%1."/>
      <w:lvlJc w:val="left"/>
      <w:pPr>
        <w:ind w:left="720" w:hanging="360"/>
      </w:pPr>
    </w:lvl>
    <w:lvl w:ilvl="1" w:tplc="87820F9A">
      <w:start w:val="1"/>
      <w:numFmt w:val="lowerLetter"/>
      <w:lvlText w:val="%2."/>
      <w:lvlJc w:val="left"/>
      <w:pPr>
        <w:ind w:left="1440" w:hanging="360"/>
      </w:pPr>
    </w:lvl>
    <w:lvl w:ilvl="2" w:tplc="D77C29F8">
      <w:start w:val="1"/>
      <w:numFmt w:val="lowerRoman"/>
      <w:lvlText w:val="%3."/>
      <w:lvlJc w:val="right"/>
      <w:pPr>
        <w:ind w:left="2160" w:hanging="180"/>
      </w:pPr>
    </w:lvl>
    <w:lvl w:ilvl="3" w:tplc="5414FF66">
      <w:start w:val="1"/>
      <w:numFmt w:val="decimal"/>
      <w:lvlText w:val="%4."/>
      <w:lvlJc w:val="left"/>
      <w:pPr>
        <w:ind w:left="2880" w:hanging="360"/>
      </w:pPr>
    </w:lvl>
    <w:lvl w:ilvl="4" w:tplc="967A6014">
      <w:start w:val="1"/>
      <w:numFmt w:val="lowerLetter"/>
      <w:lvlText w:val="%5."/>
      <w:lvlJc w:val="left"/>
      <w:pPr>
        <w:ind w:left="3600" w:hanging="360"/>
      </w:pPr>
    </w:lvl>
    <w:lvl w:ilvl="5" w:tplc="7754702A">
      <w:start w:val="1"/>
      <w:numFmt w:val="lowerRoman"/>
      <w:lvlText w:val="%6."/>
      <w:lvlJc w:val="right"/>
      <w:pPr>
        <w:ind w:left="4320" w:hanging="180"/>
      </w:pPr>
    </w:lvl>
    <w:lvl w:ilvl="6" w:tplc="9B46729A">
      <w:start w:val="1"/>
      <w:numFmt w:val="decimal"/>
      <w:lvlText w:val="%7."/>
      <w:lvlJc w:val="left"/>
      <w:pPr>
        <w:ind w:left="5040" w:hanging="360"/>
      </w:pPr>
    </w:lvl>
    <w:lvl w:ilvl="7" w:tplc="F8F2248C">
      <w:start w:val="1"/>
      <w:numFmt w:val="lowerLetter"/>
      <w:lvlText w:val="%8."/>
      <w:lvlJc w:val="left"/>
      <w:pPr>
        <w:ind w:left="5760" w:hanging="360"/>
      </w:pPr>
    </w:lvl>
    <w:lvl w:ilvl="8" w:tplc="75F81A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F6"/>
    <w:rsid w:val="000320FE"/>
    <w:rsid w:val="00467821"/>
    <w:rsid w:val="004B2133"/>
    <w:rsid w:val="00563F10"/>
    <w:rsid w:val="00BD5DF6"/>
    <w:rsid w:val="00C1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Чеботкова М.М.</cp:lastModifiedBy>
  <cp:revision>5</cp:revision>
  <dcterms:created xsi:type="dcterms:W3CDTF">2025-02-06T08:09:00Z</dcterms:created>
  <dcterms:modified xsi:type="dcterms:W3CDTF">2025-02-10T08:44:00Z</dcterms:modified>
</cp:coreProperties>
</file>