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 w:rsidR="00C96CFC">
        <w:rPr>
          <w:rFonts w:ascii="Arial" w:hAnsi="Arial" w:cs="Arial"/>
          <w:sz w:val="20"/>
          <w:szCs w:val="20"/>
        </w:rPr>
        <w:t xml:space="preserve">оставлении в собственность </w:t>
      </w:r>
      <w:r w:rsidR="00CD5EDC">
        <w:rPr>
          <w:rFonts w:ascii="Arial" w:hAnsi="Arial" w:cs="Arial"/>
          <w:sz w:val="20"/>
          <w:szCs w:val="20"/>
        </w:rPr>
        <w:t xml:space="preserve"> </w:t>
      </w:r>
      <w:r w:rsidR="00C96CFC">
        <w:rPr>
          <w:rFonts w:ascii="Arial" w:hAnsi="Arial" w:cs="Arial"/>
          <w:sz w:val="20"/>
          <w:szCs w:val="20"/>
        </w:rPr>
        <w:t xml:space="preserve">по договору купли-продажи </w:t>
      </w:r>
      <w:r w:rsidRPr="00553B32">
        <w:rPr>
          <w:rFonts w:ascii="Arial" w:hAnsi="Arial" w:cs="Arial"/>
          <w:sz w:val="20"/>
          <w:szCs w:val="20"/>
        </w:rPr>
        <w:t xml:space="preserve">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D4682D">
        <w:rPr>
          <w:rFonts w:ascii="Arial" w:hAnsi="Arial" w:cs="Arial"/>
          <w:sz w:val="20"/>
          <w:szCs w:val="20"/>
        </w:rPr>
        <w:t>0020101</w:t>
      </w:r>
      <w:r w:rsidR="00CD5EDC">
        <w:rPr>
          <w:rFonts w:ascii="Arial" w:hAnsi="Arial" w:cs="Arial"/>
          <w:sz w:val="20"/>
          <w:szCs w:val="20"/>
        </w:rPr>
        <w:t>:</w:t>
      </w:r>
      <w:r w:rsidR="00A86753">
        <w:rPr>
          <w:rFonts w:ascii="Arial" w:hAnsi="Arial" w:cs="Arial"/>
          <w:sz w:val="20"/>
          <w:szCs w:val="20"/>
        </w:rPr>
        <w:t>3</w:t>
      </w:r>
      <w:r w:rsidR="00D4682D">
        <w:rPr>
          <w:rFonts w:ascii="Arial" w:hAnsi="Arial" w:cs="Arial"/>
          <w:sz w:val="20"/>
          <w:szCs w:val="20"/>
        </w:rPr>
        <w:t>92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D4682D">
        <w:rPr>
          <w:rFonts w:ascii="Arial" w:hAnsi="Arial" w:cs="Arial"/>
          <w:sz w:val="20"/>
          <w:szCs w:val="20"/>
        </w:rPr>
        <w:t>1606</w:t>
      </w:r>
      <w:r w:rsidRPr="00553B32">
        <w:rPr>
          <w:rFonts w:ascii="Arial" w:hAnsi="Arial" w:cs="Arial"/>
          <w:sz w:val="20"/>
          <w:szCs w:val="20"/>
        </w:rPr>
        <w:t xml:space="preserve"> кв. м, 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>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 w:rsidR="00CD5EDC">
        <w:rPr>
          <w:rFonts w:ascii="Arial" w:hAnsi="Arial" w:cs="Arial"/>
          <w:sz w:val="20"/>
          <w:szCs w:val="20"/>
        </w:rPr>
        <w:t>Должанский</w:t>
      </w:r>
      <w:proofErr w:type="spellEnd"/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682D">
        <w:rPr>
          <w:rFonts w:ascii="Arial" w:hAnsi="Arial" w:cs="Arial"/>
          <w:sz w:val="20"/>
          <w:szCs w:val="20"/>
        </w:rPr>
        <w:t>Дубровское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D4682D">
        <w:rPr>
          <w:rFonts w:ascii="Arial" w:hAnsi="Arial" w:cs="Arial"/>
          <w:sz w:val="20"/>
          <w:szCs w:val="20"/>
        </w:rPr>
        <w:t xml:space="preserve"> в районе </w:t>
      </w:r>
      <w:proofErr w:type="spellStart"/>
      <w:r w:rsidR="00D4682D">
        <w:rPr>
          <w:rFonts w:ascii="Arial" w:hAnsi="Arial" w:cs="Arial"/>
          <w:sz w:val="20"/>
          <w:szCs w:val="20"/>
        </w:rPr>
        <w:t>с.Тим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96CFC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23</cp:revision>
  <cp:lastPrinted>2022-03-30T08:04:00Z</cp:lastPrinted>
  <dcterms:created xsi:type="dcterms:W3CDTF">2019-11-26T07:23:00Z</dcterms:created>
  <dcterms:modified xsi:type="dcterms:W3CDTF">2022-03-30T08:05:00Z</dcterms:modified>
</cp:coreProperties>
</file>