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67247E" w:rsidRPr="0067247E">
        <w:rPr>
          <w:rFonts w:ascii="Arial" w:hAnsi="Arial" w:cs="Arial"/>
          <w:sz w:val="24"/>
          <w:szCs w:val="24"/>
        </w:rPr>
        <w:t xml:space="preserve">земельный участок общей площадью 24166 </w:t>
      </w:r>
      <w:proofErr w:type="spellStart"/>
      <w:r w:rsidR="0067247E" w:rsidRPr="0067247E">
        <w:rPr>
          <w:rFonts w:ascii="Arial" w:hAnsi="Arial" w:cs="Arial"/>
          <w:sz w:val="24"/>
          <w:szCs w:val="24"/>
        </w:rPr>
        <w:t>кв.м</w:t>
      </w:r>
      <w:proofErr w:type="spellEnd"/>
      <w:r w:rsidR="0067247E" w:rsidRPr="0067247E">
        <w:rPr>
          <w:rFonts w:ascii="Arial" w:hAnsi="Arial" w:cs="Arial"/>
          <w:sz w:val="24"/>
          <w:szCs w:val="24"/>
        </w:rPr>
        <w:t>., кадастровый номер: 57:24:0040301:644,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Козьма-Демьяновское  сельское поселение,   срок аренды – 20 лет</w:t>
      </w:r>
      <w:r w:rsidR="00157A53" w:rsidRPr="0067247E">
        <w:rPr>
          <w:rFonts w:ascii="Arial" w:hAnsi="Arial" w:cs="Arial"/>
          <w:color w:val="333333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7247E">
        <w:rPr>
          <w:rFonts w:ascii="Arial" w:hAnsi="Arial" w:cs="Arial"/>
          <w:sz w:val="24"/>
          <w:szCs w:val="24"/>
        </w:rPr>
        <w:t>19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7247E">
        <w:rPr>
          <w:rFonts w:ascii="Arial" w:hAnsi="Arial" w:cs="Arial"/>
          <w:sz w:val="24"/>
          <w:szCs w:val="24"/>
        </w:rPr>
        <w:t>октября</w:t>
      </w:r>
      <w:bookmarkStart w:id="0" w:name="_GoBack"/>
      <w:bookmarkEnd w:id="0"/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57A53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67247E"/>
    <w:rsid w:val="00731893"/>
    <w:rsid w:val="00752CEF"/>
    <w:rsid w:val="007D60BA"/>
    <w:rsid w:val="008634F2"/>
    <w:rsid w:val="0087075A"/>
    <w:rsid w:val="0097722C"/>
    <w:rsid w:val="009C6D0A"/>
    <w:rsid w:val="00A45628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D196-35E6-465F-9EE1-576ADDD3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2020-10-15T11:54:00Z</cp:lastPrinted>
  <dcterms:created xsi:type="dcterms:W3CDTF">2017-02-01T13:51:00Z</dcterms:created>
  <dcterms:modified xsi:type="dcterms:W3CDTF">2021-09-08T11:57:00Z</dcterms:modified>
</cp:coreProperties>
</file>