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действующего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2020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7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D91008" w:rsidRPr="001C557B" w:rsidRDefault="007D60BA" w:rsidP="001C557B">
      <w:pPr>
        <w:tabs>
          <w:tab w:val="left" w:pos="-900"/>
          <w:tab w:val="left" w:pos="360"/>
        </w:tabs>
        <w:suppressAutoHyphens/>
        <w:ind w:right="33"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153D7">
        <w:rPr>
          <w:rFonts w:ascii="Arial" w:hAnsi="Arial" w:cs="Arial"/>
          <w:b/>
          <w:sz w:val="24"/>
          <w:szCs w:val="24"/>
        </w:rPr>
        <w:t>предмет аукциона:</w:t>
      </w:r>
      <w:r w:rsidR="002F0B1C">
        <w:rPr>
          <w:rFonts w:ascii="Arial" w:hAnsi="Arial" w:cs="Arial"/>
          <w:b/>
          <w:sz w:val="24"/>
          <w:szCs w:val="24"/>
        </w:rPr>
        <w:t xml:space="preserve"> Лот №</w:t>
      </w:r>
      <w:r w:rsidR="009F734C">
        <w:rPr>
          <w:rFonts w:ascii="Arial" w:hAnsi="Arial" w:cs="Arial"/>
          <w:b/>
          <w:sz w:val="24"/>
          <w:szCs w:val="24"/>
        </w:rPr>
        <w:t>2</w:t>
      </w:r>
      <w:r w:rsidRPr="00C153D7">
        <w:rPr>
          <w:rFonts w:ascii="Arial" w:hAnsi="Arial" w:cs="Arial"/>
          <w:sz w:val="24"/>
          <w:szCs w:val="24"/>
        </w:rPr>
        <w:t xml:space="preserve"> </w:t>
      </w:r>
      <w:r w:rsidR="001C557B" w:rsidRPr="001C557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25000+/-55 кв.м., кадастровый номер: 57:24:0010301:569, категория земель: земли населенных пунктов, разрешенное использование: для ведения личного подсобного хозяйства, местоположение: Российская Федерация, Орловская область, Должанский район, </w:t>
      </w:r>
      <w:proofErr w:type="spellStart"/>
      <w:r w:rsidR="001C557B" w:rsidRPr="001C557B">
        <w:rPr>
          <w:rFonts w:ascii="Arial" w:hAnsi="Arial" w:cs="Arial"/>
          <w:color w:val="333333"/>
          <w:sz w:val="24"/>
          <w:szCs w:val="24"/>
          <w:shd w:val="clear" w:color="auto" w:fill="FFFFFF"/>
        </w:rPr>
        <w:t>пгт</w:t>
      </w:r>
      <w:proofErr w:type="spellEnd"/>
      <w:r w:rsidR="001C557B" w:rsidRPr="001C557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proofErr w:type="gramStart"/>
      <w:r w:rsidR="001C557B" w:rsidRPr="001C557B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Долгое</w:t>
      </w:r>
      <w:proofErr w:type="gramEnd"/>
      <w:r w:rsidR="001C557B" w:rsidRPr="001C557B">
        <w:rPr>
          <w:rFonts w:ascii="Arial" w:hAnsi="Arial" w:cs="Arial"/>
          <w:color w:val="333333"/>
          <w:sz w:val="24"/>
          <w:szCs w:val="24"/>
          <w:shd w:val="clear" w:color="auto" w:fill="FFFFFF"/>
        </w:rPr>
        <w:t>, срок аренды – 20 лет</w:t>
      </w:r>
    </w:p>
    <w:p w:rsidR="007D60BA" w:rsidRPr="00D91008" w:rsidRDefault="00D91008" w:rsidP="00D91008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i/>
          <w:sz w:val="24"/>
          <w:szCs w:val="24"/>
        </w:rPr>
      </w:pPr>
      <w:r w:rsidRPr="00D91008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                              </w:t>
      </w:r>
      <w:r w:rsidR="007D60BA" w:rsidRPr="00D91008">
        <w:rPr>
          <w:rFonts w:ascii="Arial" w:hAnsi="Arial" w:cs="Arial"/>
          <w:i/>
          <w:sz w:val="24"/>
          <w:szCs w:val="24"/>
        </w:rPr>
        <w:t>(№ лота, характеристика земельного участка)</w:t>
      </w:r>
    </w:p>
    <w:p w:rsidR="007D60BA" w:rsidRPr="00FF3452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FF3452">
        <w:rPr>
          <w:rFonts w:ascii="Arial" w:hAnsi="Arial" w:cs="Arial"/>
          <w:b/>
          <w:sz w:val="24"/>
          <w:szCs w:val="24"/>
        </w:rPr>
        <w:t>форма аукциона:</w:t>
      </w:r>
      <w:r w:rsidRPr="00FF3452">
        <w:rPr>
          <w:rFonts w:ascii="Arial" w:hAnsi="Arial" w:cs="Arial"/>
          <w:sz w:val="24"/>
          <w:szCs w:val="24"/>
        </w:rPr>
        <w:t xml:space="preserve"> Открытый аукцион с открытой формо</w:t>
      </w:r>
      <w:bookmarkStart w:id="0" w:name="_GoBack"/>
      <w:bookmarkEnd w:id="0"/>
      <w:r w:rsidRPr="00FF3452">
        <w:rPr>
          <w:rFonts w:ascii="Arial" w:hAnsi="Arial" w:cs="Arial"/>
          <w:sz w:val="24"/>
          <w:szCs w:val="24"/>
        </w:rPr>
        <w:t>й подачи предложений о размере годовой арендной платы.</w:t>
      </w:r>
    </w:p>
    <w:p w:rsidR="007D60BA" w:rsidRPr="00FF3452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FF3452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FF3452">
        <w:rPr>
          <w:rFonts w:ascii="Arial" w:hAnsi="Arial" w:cs="Arial"/>
          <w:sz w:val="24"/>
          <w:szCs w:val="24"/>
        </w:rPr>
        <w:t xml:space="preserve"> «</w:t>
      </w:r>
      <w:r w:rsidR="001C557B">
        <w:rPr>
          <w:rFonts w:ascii="Arial" w:hAnsi="Arial" w:cs="Arial"/>
          <w:sz w:val="24"/>
          <w:szCs w:val="24"/>
        </w:rPr>
        <w:t>19</w:t>
      </w:r>
      <w:r w:rsidRPr="00FF3452">
        <w:rPr>
          <w:rFonts w:ascii="Arial" w:hAnsi="Arial" w:cs="Arial"/>
          <w:sz w:val="24"/>
          <w:szCs w:val="24"/>
        </w:rPr>
        <w:t xml:space="preserve">» </w:t>
      </w:r>
      <w:r w:rsidR="001C557B">
        <w:rPr>
          <w:rFonts w:ascii="Arial" w:hAnsi="Arial" w:cs="Arial"/>
          <w:sz w:val="24"/>
          <w:szCs w:val="24"/>
        </w:rPr>
        <w:t>мая</w:t>
      </w:r>
      <w:r w:rsidR="0097722C" w:rsidRPr="00FF3452">
        <w:rPr>
          <w:rFonts w:ascii="Arial" w:hAnsi="Arial" w:cs="Arial"/>
          <w:sz w:val="24"/>
          <w:szCs w:val="24"/>
        </w:rPr>
        <w:t xml:space="preserve"> </w:t>
      </w:r>
      <w:r w:rsidR="005340B9" w:rsidRPr="00FF3452">
        <w:rPr>
          <w:rFonts w:ascii="Arial" w:hAnsi="Arial" w:cs="Arial"/>
          <w:sz w:val="24"/>
          <w:szCs w:val="24"/>
        </w:rPr>
        <w:t>20</w:t>
      </w:r>
      <w:r w:rsidR="00BE3AD1" w:rsidRPr="00FF3452">
        <w:rPr>
          <w:rFonts w:ascii="Arial" w:hAnsi="Arial" w:cs="Arial"/>
          <w:sz w:val="24"/>
          <w:szCs w:val="24"/>
        </w:rPr>
        <w:t>2</w:t>
      </w:r>
      <w:r w:rsidR="001C557B">
        <w:rPr>
          <w:rFonts w:ascii="Arial" w:hAnsi="Arial" w:cs="Arial"/>
          <w:sz w:val="24"/>
          <w:szCs w:val="24"/>
        </w:rPr>
        <w:t>1</w:t>
      </w:r>
      <w:r w:rsidRPr="00FF3452">
        <w:rPr>
          <w:rFonts w:ascii="Arial" w:hAnsi="Arial" w:cs="Arial"/>
          <w:sz w:val="24"/>
          <w:szCs w:val="24"/>
        </w:rPr>
        <w:t xml:space="preserve"> года в </w:t>
      </w:r>
      <w:r w:rsidR="0050556B" w:rsidRPr="00FF3452">
        <w:rPr>
          <w:rFonts w:ascii="Arial" w:hAnsi="Arial" w:cs="Arial"/>
          <w:sz w:val="24"/>
          <w:szCs w:val="24"/>
        </w:rPr>
        <w:t>11</w:t>
      </w:r>
      <w:r w:rsidR="00BF6B49" w:rsidRPr="00FF3452">
        <w:rPr>
          <w:rFonts w:ascii="Arial" w:hAnsi="Arial" w:cs="Arial"/>
          <w:sz w:val="24"/>
          <w:szCs w:val="24"/>
        </w:rPr>
        <w:t>-00</w:t>
      </w:r>
      <w:r w:rsidRPr="00FF3452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Pr="00FF3452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F3452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FF3452">
        <w:rPr>
          <w:rFonts w:ascii="Arial" w:hAnsi="Arial" w:cs="Arial"/>
          <w:sz w:val="24"/>
          <w:szCs w:val="24"/>
        </w:rPr>
        <w:t xml:space="preserve">:  303760 Орловская область, Должанский район, пгт. </w:t>
      </w:r>
      <w:proofErr w:type="gramStart"/>
      <w:r w:rsidRPr="00FF3452">
        <w:rPr>
          <w:rFonts w:ascii="Arial" w:hAnsi="Arial" w:cs="Arial"/>
          <w:sz w:val="24"/>
          <w:szCs w:val="24"/>
        </w:rPr>
        <w:t>Долгое</w:t>
      </w:r>
      <w:proofErr w:type="gramEnd"/>
      <w:r w:rsidRPr="00FF3452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F3452">
        <w:rPr>
          <w:rFonts w:ascii="Arial" w:hAnsi="Arial" w:cs="Arial"/>
          <w:sz w:val="24"/>
          <w:szCs w:val="24"/>
        </w:rPr>
        <w:t>1.Претендент обязуется соблюдать</w:t>
      </w:r>
      <w:r w:rsidRPr="00C153D7">
        <w:rPr>
          <w:rFonts w:ascii="Arial" w:hAnsi="Arial" w:cs="Arial"/>
          <w:sz w:val="24"/>
          <w:szCs w:val="24"/>
        </w:rPr>
        <w:t xml:space="preserve">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="002C389A" w:rsidRPr="00223524">
        <w:fldChar w:fldCharType="begin"/>
      </w:r>
      <w:r w:rsidRPr="00223524">
        <w:instrText xml:space="preserve"> HYPERLINK "http://www.tori.gov.ru/"</w:instrText>
      </w:r>
      <w:r w:rsidR="002C389A"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2C389A" w:rsidP="007D60BA">
      <w:pPr>
        <w:pStyle w:val="ConsPlusNormal"/>
        <w:suppressAutoHyphens/>
        <w:jc w:val="both"/>
      </w:pPr>
      <w:r w:rsidRPr="00223524">
        <w:fldChar w:fldCharType="end"/>
      </w:r>
      <w:r w:rsidR="007D60BA" w:rsidRPr="00C153D7">
        <w:t xml:space="preserve">3. </w:t>
      </w:r>
      <w:r w:rsidR="007D60BA">
        <w:t>Заявитель</w:t>
      </w:r>
      <w:r w:rsidR="007D60BA" w:rsidRPr="00C153D7">
        <w:t xml:space="preserve"> осведомлен о том, что ему может быть </w:t>
      </w:r>
      <w:proofErr w:type="gramStart"/>
      <w:r w:rsidR="007D60BA" w:rsidRPr="00C153D7">
        <w:t>отказано</w:t>
      </w:r>
      <w:proofErr w:type="gramEnd"/>
      <w:r w:rsidR="007D60BA" w:rsidRPr="00C153D7">
        <w:t xml:space="preserve"> </w:t>
      </w:r>
      <w:r w:rsidR="007D60BA"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lastRenderedPageBreak/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м.п.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D0A"/>
    <w:rsid w:val="00005B61"/>
    <w:rsid w:val="00016A5C"/>
    <w:rsid w:val="001C557B"/>
    <w:rsid w:val="002C389A"/>
    <w:rsid w:val="002F0B1C"/>
    <w:rsid w:val="0050556B"/>
    <w:rsid w:val="005340B9"/>
    <w:rsid w:val="0059581E"/>
    <w:rsid w:val="005F26E8"/>
    <w:rsid w:val="00607A00"/>
    <w:rsid w:val="006669BA"/>
    <w:rsid w:val="00731893"/>
    <w:rsid w:val="00752CEF"/>
    <w:rsid w:val="007D60BA"/>
    <w:rsid w:val="0087075A"/>
    <w:rsid w:val="008E5C7B"/>
    <w:rsid w:val="0097722C"/>
    <w:rsid w:val="009A34CD"/>
    <w:rsid w:val="009C6D0A"/>
    <w:rsid w:val="009F734C"/>
    <w:rsid w:val="00A45628"/>
    <w:rsid w:val="00B34676"/>
    <w:rsid w:val="00BE3AD1"/>
    <w:rsid w:val="00BF6B49"/>
    <w:rsid w:val="00C92AE0"/>
    <w:rsid w:val="00D91008"/>
    <w:rsid w:val="00DC3378"/>
    <w:rsid w:val="00E03273"/>
    <w:rsid w:val="00E44FC5"/>
    <w:rsid w:val="00F5371E"/>
    <w:rsid w:val="00FA008D"/>
    <w:rsid w:val="00FF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1AD9C-12B9-4E9A-9633-4C873083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Отдел по имуществу</cp:lastModifiedBy>
  <cp:revision>31</cp:revision>
  <cp:lastPrinted>2020-03-17T07:17:00Z</cp:lastPrinted>
  <dcterms:created xsi:type="dcterms:W3CDTF">2017-02-01T13:51:00Z</dcterms:created>
  <dcterms:modified xsi:type="dcterms:W3CDTF">2021-04-06T08:52:00Z</dcterms:modified>
</cp:coreProperties>
</file>