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242B7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</w:t>
      </w:r>
      <w:r w:rsidR="00242B76">
        <w:rPr>
          <w:rFonts w:ascii="Arial" w:hAnsi="Arial" w:cs="Arial"/>
          <w:b/>
          <w:sz w:val="24"/>
          <w:szCs w:val="24"/>
        </w:rPr>
        <w:t xml:space="preserve"> лот №3</w:t>
      </w:r>
      <w:r w:rsidRPr="00C153D7">
        <w:rPr>
          <w:rFonts w:ascii="Arial" w:hAnsi="Arial" w:cs="Arial"/>
          <w:b/>
          <w:sz w:val="24"/>
          <w:szCs w:val="24"/>
        </w:rPr>
        <w:t>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73377 </w:t>
      </w:r>
      <w:proofErr w:type="spellStart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57:24:0490101:131, категория земель: земли населенных пунктов, разрешенное использование:</w:t>
      </w:r>
      <w:r w:rsidR="00242B76" w:rsidRPr="00242B76">
        <w:rPr>
          <w:rFonts w:ascii="Arial" w:hAnsi="Arial" w:cs="Arial"/>
          <w:sz w:val="24"/>
          <w:szCs w:val="24"/>
        </w:rPr>
        <w:t xml:space="preserve"> для сельскохозяйственного использования</w:t>
      </w:r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для использования в качестве сельскохозяйственных угодий, местоположение: Российская Федерация, Орловская область, Должанский район, </w:t>
      </w:r>
      <w:proofErr w:type="spellStart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</w:t>
      </w:r>
      <w:proofErr w:type="spellStart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поселение</w:t>
      </w:r>
      <w:proofErr w:type="gramStart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,д</w:t>
      </w:r>
      <w:proofErr w:type="spellEnd"/>
      <w:proofErr w:type="gramEnd"/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. Грачевка Вторая, срок аренды – 20 лет</w:t>
      </w:r>
      <w:r w:rsidR="00242B76" w:rsidRPr="00242B7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242B76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242B76">
        <w:rPr>
          <w:rFonts w:ascii="Arial" w:hAnsi="Arial" w:cs="Arial"/>
          <w:sz w:val="24"/>
          <w:szCs w:val="24"/>
        </w:rPr>
        <w:t>марта</w:t>
      </w:r>
      <w:r w:rsidR="009D604B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1715B8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715B8"/>
    <w:rsid w:val="001824F6"/>
    <w:rsid w:val="00242B7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45628"/>
    <w:rsid w:val="00BE3AD1"/>
    <w:rsid w:val="00BF6B49"/>
    <w:rsid w:val="00C968CE"/>
    <w:rsid w:val="00D9013B"/>
    <w:rsid w:val="00DC3378"/>
    <w:rsid w:val="00E03273"/>
    <w:rsid w:val="00E11731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C732-46CD-4F36-8081-2BEA6C2D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2020-03-17T07:17:00Z</cp:lastPrinted>
  <dcterms:created xsi:type="dcterms:W3CDTF">2017-02-01T13:51:00Z</dcterms:created>
  <dcterms:modified xsi:type="dcterms:W3CDTF">2021-01-28T07:38:00Z</dcterms:modified>
</cp:coreProperties>
</file>