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2020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7D60BA" w:rsidRPr="00BF6B49" w:rsidRDefault="007D60BA" w:rsidP="001824F6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1715B8" w:rsidRPr="001715B8">
        <w:rPr>
          <w:rFonts w:ascii="Arial" w:hAnsi="Arial" w:cs="Arial"/>
          <w:color w:val="333333"/>
          <w:sz w:val="24"/>
          <w:szCs w:val="24"/>
          <w:shd w:val="clear" w:color="auto" w:fill="FFFFFF"/>
        </w:rPr>
        <w:t>земельный участок общей площадью 25000</w:t>
      </w:r>
      <w:r w:rsidR="00C968CE">
        <w:rPr>
          <w:rFonts w:ascii="Arial" w:hAnsi="Arial" w:cs="Arial"/>
          <w:color w:val="333333"/>
          <w:sz w:val="24"/>
          <w:szCs w:val="24"/>
          <w:shd w:val="clear" w:color="auto" w:fill="FFFFFF"/>
        </w:rPr>
        <w:t>0</w:t>
      </w:r>
      <w:bookmarkStart w:id="0" w:name="_GoBack"/>
      <w:bookmarkEnd w:id="0"/>
      <w:r w:rsidR="001715B8" w:rsidRPr="001715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715B8" w:rsidRPr="001715B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1715B8" w:rsidRPr="001715B8">
        <w:rPr>
          <w:rFonts w:ascii="Arial" w:hAnsi="Arial" w:cs="Arial"/>
          <w:color w:val="333333"/>
          <w:sz w:val="24"/>
          <w:szCs w:val="24"/>
          <w:shd w:val="clear" w:color="auto" w:fill="FFFFFF"/>
        </w:rPr>
        <w:t>., кадастровый номер: 57:24:0030301:315, категория земель: земли сельскохозяйственного назначения, разрешенное использование:</w:t>
      </w:r>
      <w:r w:rsidR="001715B8" w:rsidRPr="001715B8">
        <w:rPr>
          <w:rFonts w:ascii="Arial" w:hAnsi="Arial" w:cs="Arial"/>
          <w:sz w:val="24"/>
          <w:szCs w:val="24"/>
        </w:rPr>
        <w:t xml:space="preserve"> для сельскохозяйственного использования</w:t>
      </w:r>
      <w:r w:rsidR="001715B8" w:rsidRPr="001715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1715B8" w:rsidRPr="001715B8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Кудиновское</w:t>
      </w:r>
      <w:proofErr w:type="spellEnd"/>
      <w:r w:rsidR="001715B8" w:rsidRPr="001715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срок аренды – </w:t>
      </w:r>
      <w:r w:rsidR="00E11731">
        <w:rPr>
          <w:rFonts w:ascii="Arial" w:hAnsi="Arial" w:cs="Arial"/>
          <w:color w:val="333333"/>
          <w:sz w:val="24"/>
          <w:szCs w:val="24"/>
          <w:shd w:val="clear" w:color="auto" w:fill="FFFFFF"/>
        </w:rPr>
        <w:t>49</w:t>
      </w:r>
      <w:r w:rsidR="001715B8" w:rsidRPr="001715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лет</w:t>
      </w:r>
    </w:p>
    <w:p w:rsidR="007D60BA" w:rsidRPr="00C153D7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1715B8">
        <w:rPr>
          <w:rFonts w:ascii="Arial" w:hAnsi="Arial" w:cs="Arial"/>
          <w:sz w:val="24"/>
          <w:szCs w:val="24"/>
        </w:rPr>
        <w:t>5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C968CE">
        <w:rPr>
          <w:rFonts w:ascii="Arial" w:hAnsi="Arial" w:cs="Arial"/>
          <w:sz w:val="24"/>
          <w:szCs w:val="24"/>
        </w:rPr>
        <w:t>февраля</w:t>
      </w:r>
      <w:r w:rsidR="009D604B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1715B8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715B8"/>
    <w:rsid w:val="001824F6"/>
    <w:rsid w:val="0026762E"/>
    <w:rsid w:val="002F0B1C"/>
    <w:rsid w:val="0050556B"/>
    <w:rsid w:val="005340B9"/>
    <w:rsid w:val="0059581E"/>
    <w:rsid w:val="00607A00"/>
    <w:rsid w:val="00731893"/>
    <w:rsid w:val="00752CEF"/>
    <w:rsid w:val="007D60BA"/>
    <w:rsid w:val="0087075A"/>
    <w:rsid w:val="0097722C"/>
    <w:rsid w:val="009C6D0A"/>
    <w:rsid w:val="009D604B"/>
    <w:rsid w:val="00A45628"/>
    <w:rsid w:val="00BE3AD1"/>
    <w:rsid w:val="00BF6B49"/>
    <w:rsid w:val="00C968CE"/>
    <w:rsid w:val="00D9013B"/>
    <w:rsid w:val="00DC3378"/>
    <w:rsid w:val="00E03273"/>
    <w:rsid w:val="00E11731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3286-E571-4B0C-B2F3-A034C3F6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28</cp:revision>
  <cp:lastPrinted>2020-03-17T07:17:00Z</cp:lastPrinted>
  <dcterms:created xsi:type="dcterms:W3CDTF">2017-02-01T13:51:00Z</dcterms:created>
  <dcterms:modified xsi:type="dcterms:W3CDTF">2020-12-29T13:09:00Z</dcterms:modified>
</cp:coreProperties>
</file>