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9" w:rsidRDefault="00F404D9" w:rsidP="00F404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</w:p>
    <w:p w:rsidR="00B33EA4" w:rsidRPr="00B33EA4" w:rsidRDefault="00B33EA4" w:rsidP="00CE7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 xml:space="preserve">О работе социального патруля на территории Должанского района </w:t>
      </w:r>
    </w:p>
    <w:p w:rsidR="00CE7ADE" w:rsidRPr="00B33EA4" w:rsidRDefault="00B33EA4" w:rsidP="00CE7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>за 2023 год</w:t>
      </w:r>
    </w:p>
    <w:p w:rsidR="00B33EA4" w:rsidRPr="00B33EA4" w:rsidRDefault="00B33EA4" w:rsidP="00CE7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04D9" w:rsidRPr="00B33EA4" w:rsidRDefault="00F404D9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Состояние института семьи – важнейший показатель успешности, благополучия общества. Поэтому одной из актуальных задач нашего государства является укрепление института семьи.</w:t>
      </w:r>
    </w:p>
    <w:p w:rsidR="006E021A" w:rsidRPr="00B33EA4" w:rsidRDefault="00F404D9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 xml:space="preserve">В  соответствии с распоряжением Правительства Орловской области </w:t>
      </w:r>
      <w:r w:rsidR="00B33EA4">
        <w:rPr>
          <w:rFonts w:ascii="Arial" w:hAnsi="Arial" w:cs="Arial"/>
          <w:sz w:val="24"/>
          <w:szCs w:val="24"/>
        </w:rPr>
        <w:t xml:space="preserve">                       </w:t>
      </w:r>
      <w:r w:rsidRPr="00B33EA4">
        <w:rPr>
          <w:rFonts w:ascii="Arial" w:hAnsi="Arial" w:cs="Arial"/>
          <w:sz w:val="24"/>
          <w:szCs w:val="24"/>
        </w:rPr>
        <w:t xml:space="preserve">от 16.08.2013г. №309-р,  в целях совершенствования системы профилактики  безнадзорности и правонарушений несовершеннолетних на территории Должанского района, принято постановление администрации Должанского района от 23.09.2013г. №374 «О реализации комплексных мер по профилактике асоциального поведения несовершеннолетних». </w:t>
      </w:r>
    </w:p>
    <w:p w:rsidR="006E021A" w:rsidRPr="00B33EA4" w:rsidRDefault="006E021A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>Утверждено положение о социальном патруле на территории Должанского района, состав социального патруля  и регламент его  работы, а также Положение об организации работы наставников несовершеннолетних  на территории Должанского района.</w:t>
      </w:r>
    </w:p>
    <w:p w:rsidR="00F404D9" w:rsidRPr="00B33EA4" w:rsidRDefault="006B6F7C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Проект «Социальный патруль» реализуется </w:t>
      </w:r>
      <w:r w:rsidR="006E021A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целью контроля за содержанием и воспитанием несовершеннолетних, проживающих </w:t>
      </w:r>
      <w:r w:rsid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6E021A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неблагополучных семьях </w:t>
      </w: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различных социальных категорий. </w:t>
      </w:r>
      <w:r w:rsidR="006E021A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нем участвуют все службы системы профилактики безнадзорности и правонарушений несовершеннолетних. Данный проект позволяет выявлять семейное неблагополучие на ранних этапах, оказывать проблемным семьям содействие в выходе из трудной жизненной ситуации и социально опасного положения, в защите их законных прав и интересов.</w:t>
      </w: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E021A" w:rsidRPr="00B33EA4">
        <w:rPr>
          <w:rFonts w:ascii="Arial" w:hAnsi="Arial" w:cs="Arial"/>
          <w:color w:val="000000"/>
          <w:sz w:val="24"/>
          <w:szCs w:val="24"/>
        </w:rPr>
        <w:br/>
      </w:r>
      <w:r w:rsidRPr="00B33EA4">
        <w:rPr>
          <w:rFonts w:ascii="Arial" w:hAnsi="Arial" w:cs="Arial"/>
          <w:sz w:val="24"/>
          <w:szCs w:val="24"/>
        </w:rPr>
        <w:t xml:space="preserve">         О</w:t>
      </w:r>
      <w:r w:rsidR="00F404D9" w:rsidRPr="00B33EA4">
        <w:rPr>
          <w:rFonts w:ascii="Arial" w:hAnsi="Arial" w:cs="Arial"/>
          <w:sz w:val="24"/>
          <w:szCs w:val="24"/>
        </w:rPr>
        <w:t xml:space="preserve">рганизованы рейдовые бригады, готовые оперативно выехать в случае получения информации о фактах семейного неблагополучия или выявления безнадзорных детей. В состав бригад вошли: ответственный  секретарь КДН и ЗП,   представители правоохранительных органов, представители органов социальной защиты населения, социально-реабилитационного центра, а также </w:t>
      </w:r>
      <w:r w:rsidRPr="00B33EA4">
        <w:rPr>
          <w:rFonts w:ascii="Arial" w:hAnsi="Arial" w:cs="Arial"/>
          <w:sz w:val="24"/>
          <w:szCs w:val="24"/>
        </w:rPr>
        <w:t xml:space="preserve">сектора </w:t>
      </w:r>
      <w:r w:rsidR="00F404D9" w:rsidRPr="00B33EA4">
        <w:rPr>
          <w:rFonts w:ascii="Arial" w:hAnsi="Arial" w:cs="Arial"/>
          <w:sz w:val="24"/>
          <w:szCs w:val="24"/>
        </w:rPr>
        <w:t>опеки и попечительства.</w:t>
      </w:r>
    </w:p>
    <w:p w:rsidR="00F404D9" w:rsidRPr="00B33EA4" w:rsidRDefault="00F404D9" w:rsidP="00C77E0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33EA4">
        <w:rPr>
          <w:rFonts w:ascii="Arial" w:hAnsi="Arial" w:cs="Arial"/>
        </w:rPr>
        <w:t xml:space="preserve"> В ходе выездов изучаются условия жизни семьи, окружение и досуг ребенка. Участники патруля проводят беседы о родительских обязанностях, напоминают о последствиях вредных привычек. Родители, забывшие о своих первостепенных обязанностях, привлекаются к административной ответственности.</w:t>
      </w:r>
    </w:p>
    <w:p w:rsidR="00F404D9" w:rsidRPr="00B33EA4" w:rsidRDefault="00F404D9" w:rsidP="00C77E0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ascii="Arial" w:hAnsi="Arial" w:cs="Arial"/>
        </w:rPr>
      </w:pPr>
      <w:r w:rsidRPr="00B33EA4">
        <w:rPr>
          <w:rFonts w:ascii="Arial" w:hAnsi="Arial" w:cs="Arial"/>
        </w:rPr>
        <w:t>Также родители   информируются о получении возможных социальных услуг в учреждениях социальной защиты, даются консультации по вопросам оформления социальных пособий, получения помощи в рамках законов, защищающих интересы детей, об ответственности за их несоблюдение.</w:t>
      </w:r>
      <w:r w:rsidRPr="00B33EA4">
        <w:rPr>
          <w:rStyle w:val="apple-converted-space"/>
          <w:rFonts w:ascii="Arial" w:hAnsi="Arial" w:cs="Arial"/>
        </w:rPr>
        <w:t> </w:t>
      </w:r>
    </w:p>
    <w:p w:rsidR="00F404D9" w:rsidRPr="00B33EA4" w:rsidRDefault="00F404D9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>Каждый конкретный случай асоциального поведения рассматривается на комиссии по делам несовершеннолетних и защите их прав  для организации  комплексной межведомственной помощи.</w:t>
      </w:r>
    </w:p>
    <w:p w:rsidR="00C82FB7" w:rsidRPr="00B33EA4" w:rsidRDefault="00F404D9" w:rsidP="00C77E0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33EA4">
        <w:rPr>
          <w:rFonts w:ascii="Arial" w:hAnsi="Arial" w:cs="Arial"/>
        </w:rPr>
        <w:t xml:space="preserve">Так, за </w:t>
      </w:r>
      <w:r w:rsidR="006610AF" w:rsidRPr="00B33EA4">
        <w:rPr>
          <w:rFonts w:ascii="Arial" w:hAnsi="Arial" w:cs="Arial"/>
        </w:rPr>
        <w:t>истекший период 2023</w:t>
      </w:r>
      <w:r w:rsidRPr="00B33EA4">
        <w:rPr>
          <w:rFonts w:ascii="Arial" w:hAnsi="Arial" w:cs="Arial"/>
        </w:rPr>
        <w:t xml:space="preserve">  год</w:t>
      </w:r>
      <w:r w:rsidR="00C82FB7" w:rsidRPr="00B33EA4">
        <w:rPr>
          <w:rFonts w:ascii="Arial" w:hAnsi="Arial" w:cs="Arial"/>
        </w:rPr>
        <w:t>а состоялось 43 выезда</w:t>
      </w:r>
      <w:r w:rsidRPr="00B33EA4">
        <w:rPr>
          <w:rFonts w:ascii="Arial" w:hAnsi="Arial" w:cs="Arial"/>
        </w:rPr>
        <w:t xml:space="preserve"> социального патруля</w:t>
      </w:r>
      <w:r w:rsidR="00C82FB7" w:rsidRPr="00B33EA4">
        <w:rPr>
          <w:rFonts w:ascii="Arial" w:hAnsi="Arial" w:cs="Arial"/>
        </w:rPr>
        <w:t xml:space="preserve"> посещено 130</w:t>
      </w:r>
      <w:r w:rsidRPr="00B33EA4">
        <w:rPr>
          <w:rFonts w:ascii="Arial" w:hAnsi="Arial" w:cs="Arial"/>
        </w:rPr>
        <w:t xml:space="preserve"> семей</w:t>
      </w:r>
      <w:r w:rsidR="00C82FB7" w:rsidRPr="00B33EA4">
        <w:rPr>
          <w:rFonts w:ascii="Arial" w:hAnsi="Arial" w:cs="Arial"/>
        </w:rPr>
        <w:t>, где воспитываются 429</w:t>
      </w:r>
      <w:r w:rsidRPr="00B33EA4">
        <w:rPr>
          <w:rFonts w:ascii="Arial" w:hAnsi="Arial" w:cs="Arial"/>
        </w:rPr>
        <w:t xml:space="preserve"> детей. Это семьи различных социальных категорий:  находящиеся в трудной жизненной ситуации,  вследствие ряда объективных причин  нуждающиеся в социальной помощи и поддержке, семьи, находящиеся в социально опасном положении, многодетные семьи.   </w:t>
      </w:r>
      <w:r w:rsidR="00B33EA4">
        <w:rPr>
          <w:rFonts w:ascii="Arial" w:hAnsi="Arial" w:cs="Arial"/>
        </w:rPr>
        <w:t xml:space="preserve">                        </w:t>
      </w:r>
      <w:r w:rsidRPr="00B33EA4">
        <w:rPr>
          <w:rFonts w:ascii="Arial" w:hAnsi="Arial" w:cs="Arial"/>
        </w:rPr>
        <w:t xml:space="preserve">   По итогам таких выездов </w:t>
      </w:r>
      <w:r w:rsidR="001C6BBA" w:rsidRPr="00B33EA4">
        <w:rPr>
          <w:rFonts w:ascii="Arial" w:hAnsi="Arial" w:cs="Arial"/>
        </w:rPr>
        <w:t>7</w:t>
      </w:r>
      <w:r w:rsidRPr="00B33EA4">
        <w:rPr>
          <w:rFonts w:ascii="Arial" w:hAnsi="Arial" w:cs="Arial"/>
        </w:rPr>
        <w:t xml:space="preserve"> </w:t>
      </w:r>
      <w:r w:rsidR="001C6BBA" w:rsidRPr="00B33EA4">
        <w:rPr>
          <w:rFonts w:ascii="Arial" w:hAnsi="Arial" w:cs="Arial"/>
        </w:rPr>
        <w:t xml:space="preserve">детей </w:t>
      </w:r>
      <w:r w:rsidRPr="00B33EA4">
        <w:rPr>
          <w:rFonts w:ascii="Arial" w:hAnsi="Arial" w:cs="Arial"/>
        </w:rPr>
        <w:t>помещены в БУ ОО «Должанский межрайонный социально-реабилитационный центр для несовершеннолетних», для</w:t>
      </w:r>
      <w:r w:rsidR="00C82FB7" w:rsidRPr="00B33EA4">
        <w:rPr>
          <w:rFonts w:ascii="Arial" w:hAnsi="Arial" w:cs="Arial"/>
        </w:rPr>
        <w:t xml:space="preserve"> прохождения курса реабилитации.</w:t>
      </w:r>
    </w:p>
    <w:p w:rsidR="00F404D9" w:rsidRPr="00B33EA4" w:rsidRDefault="00C82FB7" w:rsidP="00C77E0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33EA4">
        <w:rPr>
          <w:rFonts w:ascii="Arial" w:hAnsi="Arial" w:cs="Arial"/>
        </w:rPr>
        <w:t xml:space="preserve">    Составлено 8 протоколов</w:t>
      </w:r>
      <w:r w:rsidR="00F404D9" w:rsidRPr="00B33EA4">
        <w:rPr>
          <w:rFonts w:ascii="Arial" w:hAnsi="Arial" w:cs="Arial"/>
        </w:rPr>
        <w:t xml:space="preserve"> об административных правонарушениях </w:t>
      </w:r>
      <w:r w:rsidR="00B33EA4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="00F404D9" w:rsidRPr="00B33EA4">
        <w:rPr>
          <w:rFonts w:ascii="Arial" w:hAnsi="Arial" w:cs="Arial"/>
        </w:rPr>
        <w:t xml:space="preserve"> в отношении родителей,  за ненадлежащее исполнение ими родительских </w:t>
      </w:r>
      <w:r w:rsidR="00F404D9" w:rsidRPr="00B33EA4">
        <w:rPr>
          <w:rFonts w:ascii="Arial" w:hAnsi="Arial" w:cs="Arial"/>
        </w:rPr>
        <w:lastRenderedPageBreak/>
        <w:t xml:space="preserve">обязанностей по воспитанию, обучению и содержанию своих несовершеннолетних детей.  </w:t>
      </w:r>
    </w:p>
    <w:p w:rsidR="00F404D9" w:rsidRPr="00B33EA4" w:rsidRDefault="00F404D9" w:rsidP="00C77E0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>В настоящее время на учете</w:t>
      </w:r>
      <w:r w:rsidR="002B0866" w:rsidRPr="00B33EA4">
        <w:rPr>
          <w:rFonts w:ascii="Arial" w:hAnsi="Arial" w:cs="Arial"/>
          <w:sz w:val="24"/>
          <w:szCs w:val="24"/>
        </w:rPr>
        <w:t xml:space="preserve"> состоят 11 семей (35</w:t>
      </w:r>
      <w:r w:rsidRPr="00B33EA4">
        <w:rPr>
          <w:rFonts w:ascii="Arial" w:hAnsi="Arial" w:cs="Arial"/>
          <w:sz w:val="24"/>
          <w:szCs w:val="24"/>
        </w:rPr>
        <w:t xml:space="preserve"> детей), находящихся в социально опасном положении,</w:t>
      </w:r>
      <w:r w:rsidR="00E84178" w:rsidRPr="00B33EA4">
        <w:rPr>
          <w:rFonts w:ascii="Arial" w:hAnsi="Arial" w:cs="Arial"/>
          <w:sz w:val="24"/>
          <w:szCs w:val="24"/>
        </w:rPr>
        <w:t xml:space="preserve"> 39 семей (100 детей</w:t>
      </w:r>
      <w:r w:rsidRPr="00B33EA4">
        <w:rPr>
          <w:rFonts w:ascii="Arial" w:hAnsi="Arial" w:cs="Arial"/>
          <w:sz w:val="24"/>
          <w:szCs w:val="24"/>
        </w:rPr>
        <w:t xml:space="preserve">), находящиеся в трудной жизненной ситуации. Данные семьи находятся на контроле, регулярно обследуются с целью выявления правого неблагополучия, наличия конфликтных ситуаций между взрослыми и детьми и для своевременного принятия мер по оздоровлению неблагополучной обстановки  в семье, оказания материальной помощи. </w:t>
      </w:r>
    </w:p>
    <w:p w:rsidR="00C82FB7" w:rsidRPr="00B33EA4" w:rsidRDefault="00C82FB7" w:rsidP="00C77E0B">
      <w:pPr>
        <w:ind w:firstLine="567"/>
        <w:jc w:val="both"/>
        <w:rPr>
          <w:sz w:val="24"/>
          <w:szCs w:val="24"/>
        </w:rPr>
      </w:pP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показывает практика, посещение «Социальным патрулем» проблемной семьи помогает ей преодолевать возникшие трудности, чему способствуют непосредственное участие членов «Патруля» в разрешении этих проблем, предоставление семье необходимой информационной, правовой и психологической поддержки.</w:t>
      </w:r>
      <w:r w:rsidR="00D93F81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B33EA4">
        <w:rPr>
          <w:rFonts w:ascii="Arial" w:hAnsi="Arial" w:cs="Arial"/>
          <w:color w:val="000000"/>
          <w:sz w:val="24"/>
          <w:szCs w:val="24"/>
        </w:rPr>
        <w:br/>
      </w:r>
      <w:r w:rsidR="00C77E0B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Следует отметить, что и в работе «Социального патруля» с семьями, в которых выявлены признаки неблагополучия, отмечается положительная динамика. Приезд специалистов органов и учреждений системы профилактики мотивирует родителей на проявление о детях большей заботы, обеспечение их всем необходимым для их полноценного развития, поддержание в надлежащем санитарном состоянии жилища и т.д. Это дает основание считать, что участники «Социального патруля» выступают в роли не только субъектов профилактической деятельности, но и в роли тьюторов, мотивирующих семью на изменение сложившейся в ней ситуации к лучшему, помогающих ей для достижения этой цели найти и реализовать свои внутренние ресурсы.</w:t>
      </w:r>
      <w:r w:rsidR="00D93F81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B33EA4">
        <w:rPr>
          <w:rFonts w:ascii="Arial" w:hAnsi="Arial" w:cs="Arial"/>
          <w:color w:val="000000"/>
          <w:sz w:val="24"/>
          <w:szCs w:val="24"/>
        </w:rPr>
        <w:br/>
      </w:r>
      <w:r w:rsidR="00C77E0B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«Социальный патруль» является</w:t>
      </w:r>
      <w:r w:rsidR="00E0581C"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одним из эффективных </w:t>
      </w:r>
      <w:r w:rsidRPr="00B33EA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инструментом преодоления семейного неблагополучия, повышения качества индивидуальной работы с проблемными семьями и детьми, состоящими на различных видах профилактического учета, защиты семьи и детства.</w:t>
      </w:r>
    </w:p>
    <w:p w:rsidR="00F404D9" w:rsidRPr="00B33EA4" w:rsidRDefault="00F404D9" w:rsidP="00E0581C">
      <w:pPr>
        <w:ind w:firstLine="567"/>
        <w:rPr>
          <w:sz w:val="24"/>
          <w:szCs w:val="24"/>
        </w:rPr>
      </w:pPr>
      <w:r w:rsidRPr="00B33EA4">
        <w:rPr>
          <w:sz w:val="24"/>
          <w:szCs w:val="24"/>
        </w:rPr>
        <w:t xml:space="preserve">  </w:t>
      </w:r>
    </w:p>
    <w:p w:rsidR="00F404D9" w:rsidRPr="00B33EA4" w:rsidRDefault="00F404D9" w:rsidP="00F40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 xml:space="preserve">Главный специалист, </w:t>
      </w:r>
    </w:p>
    <w:p w:rsidR="00F404D9" w:rsidRPr="00B33EA4" w:rsidRDefault="00F404D9" w:rsidP="00F404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EA4">
        <w:rPr>
          <w:rFonts w:ascii="Arial" w:hAnsi="Arial" w:cs="Arial"/>
          <w:sz w:val="24"/>
          <w:szCs w:val="24"/>
        </w:rPr>
        <w:t>ответственный секретарь КДН и ЗП                                                       Е.Л. Шебанова</w:t>
      </w:r>
    </w:p>
    <w:p w:rsidR="00F404D9" w:rsidRPr="00B33EA4" w:rsidRDefault="00F404D9" w:rsidP="00F404D9">
      <w:pPr>
        <w:rPr>
          <w:sz w:val="24"/>
          <w:szCs w:val="24"/>
        </w:rPr>
      </w:pPr>
    </w:p>
    <w:p w:rsidR="00F404D9" w:rsidRDefault="00F404D9" w:rsidP="00F404D9"/>
    <w:p w:rsidR="00F404D9" w:rsidRDefault="00F404D9" w:rsidP="00F404D9"/>
    <w:p w:rsidR="00F404D9" w:rsidRDefault="00F404D9" w:rsidP="00755D0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B6DB0" w:rsidRDefault="003B6DB0" w:rsidP="00755D05"/>
    <w:sectPr w:rsidR="003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7"/>
    <w:rsid w:val="001C6BBA"/>
    <w:rsid w:val="002B0866"/>
    <w:rsid w:val="003B6DB0"/>
    <w:rsid w:val="006610AF"/>
    <w:rsid w:val="006B6F7C"/>
    <w:rsid w:val="006E021A"/>
    <w:rsid w:val="00755D05"/>
    <w:rsid w:val="00A739B7"/>
    <w:rsid w:val="00B33EA4"/>
    <w:rsid w:val="00C77E0B"/>
    <w:rsid w:val="00C82FB7"/>
    <w:rsid w:val="00CE7ADE"/>
    <w:rsid w:val="00D93F81"/>
    <w:rsid w:val="00E0581C"/>
    <w:rsid w:val="00E84178"/>
    <w:rsid w:val="00F02D20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4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404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F404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4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F404D9"/>
  </w:style>
  <w:style w:type="paragraph" w:styleId="a7">
    <w:name w:val="Normal (Web)"/>
    <w:basedOn w:val="a"/>
    <w:uiPriority w:val="99"/>
    <w:rsid w:val="00F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4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404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F404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404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F404D9"/>
  </w:style>
  <w:style w:type="paragraph" w:styleId="a7">
    <w:name w:val="Normal (Web)"/>
    <w:basedOn w:val="a"/>
    <w:uiPriority w:val="99"/>
    <w:rsid w:val="00F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5398-873D-4DD3-BD50-26D742B0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Чеботкова М.М.</cp:lastModifiedBy>
  <cp:revision>8</cp:revision>
  <cp:lastPrinted>2024-01-22T13:12:00Z</cp:lastPrinted>
  <dcterms:created xsi:type="dcterms:W3CDTF">2023-11-30T14:18:00Z</dcterms:created>
  <dcterms:modified xsi:type="dcterms:W3CDTF">2024-01-22T13:12:00Z</dcterms:modified>
</cp:coreProperties>
</file>