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10" w:rsidRPr="0074171B" w:rsidRDefault="00B75B10" w:rsidP="00B75B1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B75B10" w:rsidRPr="0074171B" w:rsidRDefault="00B75B10" w:rsidP="00B75B1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Орловская область</w:t>
      </w:r>
    </w:p>
    <w:p w:rsidR="00B75B10" w:rsidRPr="0074171B" w:rsidRDefault="00B75B10" w:rsidP="00B75B10">
      <w:pPr>
        <w:jc w:val="center"/>
        <w:rPr>
          <w:rFonts w:ascii="Arial" w:hAnsi="Arial" w:cs="Arial"/>
          <w:sz w:val="32"/>
          <w:szCs w:val="32"/>
        </w:rPr>
      </w:pPr>
    </w:p>
    <w:p w:rsidR="00B75B10" w:rsidRPr="0074171B" w:rsidRDefault="00B75B10" w:rsidP="00B75B10">
      <w:pPr>
        <w:jc w:val="center"/>
        <w:rPr>
          <w:rFonts w:ascii="Arial" w:hAnsi="Arial" w:cs="Arial"/>
          <w:b/>
          <w:sz w:val="32"/>
          <w:szCs w:val="32"/>
        </w:rPr>
      </w:pPr>
      <w:r w:rsidRPr="0074171B">
        <w:rPr>
          <w:rFonts w:ascii="Arial" w:hAnsi="Arial" w:cs="Arial"/>
          <w:b/>
          <w:sz w:val="32"/>
          <w:szCs w:val="32"/>
        </w:rPr>
        <w:t>АДМИНИСТРАЦИЯ ДОЛЖАНСКОГО РАЙОНА</w:t>
      </w:r>
    </w:p>
    <w:p w:rsidR="00B75B10" w:rsidRPr="0074171B" w:rsidRDefault="00B75B10" w:rsidP="00B75B10">
      <w:pPr>
        <w:jc w:val="center"/>
        <w:rPr>
          <w:rFonts w:ascii="Arial" w:hAnsi="Arial" w:cs="Arial"/>
          <w:b/>
          <w:sz w:val="28"/>
          <w:szCs w:val="28"/>
        </w:rPr>
      </w:pPr>
    </w:p>
    <w:p w:rsidR="00B75B10" w:rsidRPr="0074171B" w:rsidRDefault="00B75B10" w:rsidP="00B75B10">
      <w:pPr>
        <w:jc w:val="center"/>
        <w:rPr>
          <w:rFonts w:ascii="Arial" w:hAnsi="Arial" w:cs="Arial"/>
          <w:b/>
          <w:sz w:val="40"/>
          <w:szCs w:val="40"/>
        </w:rPr>
      </w:pPr>
      <w:r w:rsidRPr="0074171B">
        <w:rPr>
          <w:rFonts w:ascii="Arial" w:hAnsi="Arial" w:cs="Arial"/>
          <w:b/>
          <w:sz w:val="40"/>
          <w:szCs w:val="40"/>
        </w:rPr>
        <w:t>ПОСТАНОВЛЕНИЕ</w:t>
      </w:r>
    </w:p>
    <w:p w:rsidR="00B75B10" w:rsidRPr="0074171B" w:rsidRDefault="00B75B10" w:rsidP="00B75B10">
      <w:pPr>
        <w:rPr>
          <w:rFonts w:ascii="Arial" w:hAnsi="Arial" w:cs="Arial"/>
        </w:rPr>
      </w:pPr>
    </w:p>
    <w:p w:rsidR="00B75B10" w:rsidRPr="0074171B" w:rsidRDefault="009828E5" w:rsidP="00B75B10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7E7E1E">
        <w:rPr>
          <w:rFonts w:ascii="Arial" w:hAnsi="Arial" w:cs="Arial"/>
        </w:rPr>
        <w:t xml:space="preserve"> марта 2013 года    </w:t>
      </w:r>
      <w:r w:rsidR="00B75B10" w:rsidRPr="0074171B">
        <w:rPr>
          <w:rFonts w:ascii="Arial" w:hAnsi="Arial" w:cs="Arial"/>
        </w:rPr>
        <w:t xml:space="preserve">                                                               </w:t>
      </w:r>
      <w:r w:rsidR="007E7E1E">
        <w:rPr>
          <w:rFonts w:ascii="Arial" w:hAnsi="Arial" w:cs="Arial"/>
        </w:rPr>
        <w:t xml:space="preserve">                 </w:t>
      </w:r>
      <w:r w:rsidR="00B75B10" w:rsidRPr="0074171B">
        <w:rPr>
          <w:rFonts w:ascii="Arial" w:hAnsi="Arial" w:cs="Arial"/>
        </w:rPr>
        <w:t xml:space="preserve">          №</w:t>
      </w:r>
      <w:r w:rsidR="007E7E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98</w:t>
      </w:r>
    </w:p>
    <w:p w:rsidR="00B75B10" w:rsidRPr="0074171B" w:rsidRDefault="00B75B10" w:rsidP="00B75B10">
      <w:pPr>
        <w:rPr>
          <w:rFonts w:ascii="Arial" w:hAnsi="Arial" w:cs="Arial"/>
          <w:sz w:val="18"/>
          <w:szCs w:val="18"/>
        </w:rPr>
      </w:pPr>
      <w:r w:rsidRPr="0074171B">
        <w:rPr>
          <w:rFonts w:ascii="Arial" w:hAnsi="Arial" w:cs="Arial"/>
        </w:rPr>
        <w:t xml:space="preserve">          </w:t>
      </w:r>
      <w:proofErr w:type="gramStart"/>
      <w:r w:rsidRPr="0074171B">
        <w:rPr>
          <w:rFonts w:ascii="Arial" w:hAnsi="Arial" w:cs="Arial"/>
          <w:sz w:val="18"/>
          <w:szCs w:val="18"/>
        </w:rPr>
        <w:t>п. Долгое</w:t>
      </w:r>
      <w:proofErr w:type="gramEnd"/>
    </w:p>
    <w:p w:rsidR="00B75B10" w:rsidRPr="0074171B" w:rsidRDefault="00B75B10" w:rsidP="00B75B10">
      <w:pPr>
        <w:rPr>
          <w:rFonts w:ascii="Arial" w:hAnsi="Arial" w:cs="Arial"/>
        </w:rPr>
      </w:pPr>
    </w:p>
    <w:p w:rsidR="00B75B10" w:rsidRPr="009A1018" w:rsidRDefault="00B75B10" w:rsidP="00B75B10">
      <w:pPr>
        <w:rPr>
          <w:rFonts w:ascii="Arial" w:hAnsi="Arial" w:cs="Arial"/>
        </w:rPr>
      </w:pPr>
    </w:p>
    <w:p w:rsidR="00957CB5" w:rsidRPr="00E07598" w:rsidRDefault="009828E5" w:rsidP="009828E5">
      <w:pPr>
        <w:ind w:right="3825"/>
        <w:rPr>
          <w:rFonts w:ascii="Arial" w:hAnsi="Arial" w:cs="Arial"/>
        </w:rPr>
      </w:pPr>
      <w:r w:rsidRPr="009828E5">
        <w:rPr>
          <w:rFonts w:ascii="Arial" w:hAnsi="Arial" w:cs="Arial"/>
        </w:rPr>
        <w:t>О подготовке сельскохозяйственных предприятий и крестьянских фермерских хозяй</w:t>
      </w:r>
      <w:proofErr w:type="gramStart"/>
      <w:r w:rsidRPr="009828E5">
        <w:rPr>
          <w:rFonts w:ascii="Arial" w:hAnsi="Arial" w:cs="Arial"/>
        </w:rPr>
        <w:t>ств к пр</w:t>
      </w:r>
      <w:proofErr w:type="gramEnd"/>
      <w:r w:rsidRPr="009828E5">
        <w:rPr>
          <w:rFonts w:ascii="Arial" w:hAnsi="Arial" w:cs="Arial"/>
        </w:rPr>
        <w:t>оведению комплекса весенне-полевых работ в 2013 году</w:t>
      </w:r>
    </w:p>
    <w:p w:rsidR="00957CB5" w:rsidRPr="00E07598" w:rsidRDefault="00957CB5" w:rsidP="00957CB5">
      <w:pPr>
        <w:rPr>
          <w:rFonts w:ascii="Arial" w:hAnsi="Arial" w:cs="Arial"/>
        </w:rPr>
      </w:pPr>
    </w:p>
    <w:p w:rsidR="00957CB5" w:rsidRPr="00E07598" w:rsidRDefault="00957CB5" w:rsidP="00957CB5">
      <w:pPr>
        <w:rPr>
          <w:rFonts w:ascii="Arial" w:hAnsi="Arial" w:cs="Arial"/>
        </w:rPr>
      </w:pPr>
    </w:p>
    <w:p w:rsidR="009828E5" w:rsidRPr="009828E5" w:rsidRDefault="009828E5" w:rsidP="009828E5">
      <w:pPr>
        <w:pStyle w:val="Style3"/>
        <w:widowControl/>
        <w:spacing w:before="110" w:line="274" w:lineRule="exact"/>
        <w:rPr>
          <w:rStyle w:val="FontStyle11"/>
          <w:sz w:val="24"/>
        </w:rPr>
      </w:pPr>
      <w:r w:rsidRPr="009828E5">
        <w:rPr>
          <w:rStyle w:val="FontStyle11"/>
          <w:sz w:val="24"/>
        </w:rPr>
        <w:t>В 2012 году сельскохозяйственные предприятия всех форм собственности, используя имеющийся опыт рыночной экономики, несмотря на сложные погодные условия, достигли неплохих результатов в производстве сельскохозяйственной продукции. Валовое производство зерна составило 102718 т., накопано и переработано 22706 т. сахарной свеклы, собрано 21679 т. масличных культур, в том числе 1064 т. рапса, 2072 т. сои, подсолнечника 8966 т., в зиму было заготовлено 37 ц.к.ед. кормов на условную голову. Для сохранения и увеличения сложившегося уровня сельскохозяйственного производства в 2013 году предстоит своевременно и качественно провести весенние полевые работы. В оптимальные сроки закрыть влагу на площади 38548 гектаров, подкормить 19500 гектаров озимых зерновых культур и 1903 гектара многолетних трав. Организованно, в лучшие агротехнические сроки провести сев яровых культур на площади 38548 гектаров, в том числе: яровые зерновые на площади 14200га, технические и масличные на площади 19870 га, 3362 гектара будут занимать кормовые культуры.</w:t>
      </w:r>
    </w:p>
    <w:p w:rsidR="009828E5" w:rsidRDefault="009828E5" w:rsidP="009828E5">
      <w:pPr>
        <w:pStyle w:val="Style3"/>
        <w:widowControl/>
        <w:spacing w:line="274" w:lineRule="exact"/>
        <w:ind w:firstLine="715"/>
        <w:rPr>
          <w:rStyle w:val="FontStyle11"/>
          <w:sz w:val="24"/>
        </w:rPr>
      </w:pPr>
      <w:r w:rsidRPr="009828E5">
        <w:rPr>
          <w:rStyle w:val="FontStyle11"/>
          <w:sz w:val="24"/>
        </w:rPr>
        <w:t>В хозяйствах всех форм собственности для выполнения поставленных задач проводится целенаправленная работа по подготовке к организованному проведению весеннего сева. Практически во всех агрофирмах,</w:t>
      </w:r>
      <w:r w:rsidR="006956BF">
        <w:rPr>
          <w:rStyle w:val="FontStyle11"/>
          <w:sz w:val="24"/>
        </w:rPr>
        <w:t xml:space="preserve"> </w:t>
      </w:r>
      <w:r w:rsidRPr="009828E5">
        <w:rPr>
          <w:rStyle w:val="FontStyle11"/>
          <w:sz w:val="24"/>
        </w:rPr>
        <w:t>коллективных, крестьянско-фермерских хозяйствах завершен ремонт прицепного инвентаря, засыпано и подработано необходимое количество семян до посевного стандарта,</w:t>
      </w:r>
      <w:r w:rsidR="006956BF">
        <w:rPr>
          <w:rStyle w:val="FontStyle11"/>
          <w:sz w:val="24"/>
        </w:rPr>
        <w:t xml:space="preserve"> </w:t>
      </w:r>
      <w:r w:rsidRPr="009828E5">
        <w:rPr>
          <w:rStyle w:val="FontStyle11"/>
          <w:sz w:val="24"/>
        </w:rPr>
        <w:t>завезено необходимое количество горюче-смазочных материалов, минеральные удобрения.</w:t>
      </w:r>
    </w:p>
    <w:p w:rsidR="009828E5" w:rsidRPr="009828E5" w:rsidRDefault="009828E5" w:rsidP="009828E5">
      <w:pPr>
        <w:pStyle w:val="Style20"/>
        <w:widowControl/>
        <w:spacing w:line="274" w:lineRule="exact"/>
        <w:jc w:val="both"/>
        <w:rPr>
          <w:rStyle w:val="FontStyle11"/>
          <w:sz w:val="24"/>
        </w:rPr>
      </w:pPr>
      <w:r w:rsidRPr="009828E5">
        <w:rPr>
          <w:rStyle w:val="FontStyle11"/>
          <w:sz w:val="24"/>
        </w:rPr>
        <w:t>Завершается ремонт тракторов, комбайнов, решаются вопросы по приобретению средств защиты растений, недостающих семян технических и масличных культур.</w:t>
      </w:r>
    </w:p>
    <w:p w:rsidR="009828E5" w:rsidRPr="009828E5" w:rsidRDefault="009828E5" w:rsidP="009828E5">
      <w:pPr>
        <w:pStyle w:val="Style3"/>
        <w:widowControl/>
        <w:spacing w:line="274" w:lineRule="exact"/>
        <w:ind w:firstLine="720"/>
        <w:rPr>
          <w:rStyle w:val="FontStyle11"/>
          <w:sz w:val="24"/>
        </w:rPr>
      </w:pPr>
      <w:r w:rsidRPr="009828E5">
        <w:rPr>
          <w:rStyle w:val="FontStyle11"/>
          <w:sz w:val="24"/>
        </w:rPr>
        <w:t>В целях более организованного проведения весенних полевых работ в 2013 году ПОСТАНОВЛЯЮ:</w:t>
      </w:r>
    </w:p>
    <w:p w:rsidR="009828E5" w:rsidRPr="009828E5" w:rsidRDefault="009828E5" w:rsidP="009828E5">
      <w:pPr>
        <w:pStyle w:val="Style4"/>
        <w:widowControl/>
        <w:numPr>
          <w:ilvl w:val="0"/>
          <w:numId w:val="9"/>
        </w:numPr>
        <w:rPr>
          <w:rStyle w:val="FontStyle11"/>
          <w:sz w:val="24"/>
        </w:rPr>
      </w:pPr>
      <w:r w:rsidRPr="009828E5">
        <w:rPr>
          <w:rStyle w:val="FontStyle11"/>
          <w:sz w:val="24"/>
        </w:rPr>
        <w:t>Рекомендовать агрофирмам, сельскохозяйственным предприятиям и крестьянско-фермерским хозяйствам:</w:t>
      </w:r>
    </w:p>
    <w:p w:rsidR="009828E5" w:rsidRPr="009828E5" w:rsidRDefault="009828E5" w:rsidP="009828E5">
      <w:pPr>
        <w:pStyle w:val="Style1"/>
        <w:widowControl/>
        <w:numPr>
          <w:ilvl w:val="0"/>
          <w:numId w:val="7"/>
        </w:numPr>
        <w:tabs>
          <w:tab w:val="left" w:pos="993"/>
        </w:tabs>
        <w:spacing w:before="53"/>
        <w:rPr>
          <w:rStyle w:val="FontStyle11"/>
          <w:sz w:val="24"/>
          <w:szCs w:val="24"/>
        </w:rPr>
      </w:pPr>
      <w:r w:rsidRPr="009828E5">
        <w:rPr>
          <w:rStyle w:val="FontStyle11"/>
          <w:sz w:val="24"/>
        </w:rPr>
        <w:t>Обеспечить     своевременную     качественную     подготовку и проведение весенне-полевых работ, для чего п</w:t>
      </w:r>
      <w:r w:rsidRPr="009828E5">
        <w:rPr>
          <w:rStyle w:val="FontStyle11"/>
          <w:sz w:val="24"/>
          <w:szCs w:val="24"/>
        </w:rPr>
        <w:t>ринять необходимые меры по завершению ремонта сельскохозяйственной техники, обеспечению хозяйств качественными семенами,</w:t>
      </w:r>
      <w:r w:rsidR="006956BF">
        <w:rPr>
          <w:rStyle w:val="FontStyle11"/>
          <w:sz w:val="24"/>
          <w:szCs w:val="24"/>
        </w:rPr>
        <w:t xml:space="preserve"> </w:t>
      </w:r>
      <w:r w:rsidRPr="009828E5">
        <w:rPr>
          <w:rStyle w:val="FontStyle11"/>
          <w:sz w:val="24"/>
          <w:szCs w:val="24"/>
        </w:rPr>
        <w:t>горюче-смазочными материалами, удобрениями, средствами защиты растений.</w:t>
      </w:r>
    </w:p>
    <w:p w:rsidR="009828E5" w:rsidRPr="009828E5" w:rsidRDefault="009828E5" w:rsidP="009828E5">
      <w:pPr>
        <w:pStyle w:val="Style20"/>
        <w:widowControl/>
        <w:numPr>
          <w:ilvl w:val="0"/>
          <w:numId w:val="7"/>
        </w:numPr>
        <w:tabs>
          <w:tab w:val="left" w:pos="1032"/>
        </w:tabs>
        <w:spacing w:line="274" w:lineRule="exact"/>
        <w:ind w:left="701" w:hanging="346"/>
        <w:jc w:val="both"/>
        <w:rPr>
          <w:rStyle w:val="FontStyle11"/>
          <w:sz w:val="24"/>
          <w:szCs w:val="24"/>
        </w:rPr>
      </w:pPr>
      <w:r w:rsidRPr="009828E5">
        <w:rPr>
          <w:rStyle w:val="FontStyle11"/>
          <w:sz w:val="24"/>
          <w:szCs w:val="24"/>
        </w:rPr>
        <w:t xml:space="preserve">Установить строгий </w:t>
      </w:r>
      <w:proofErr w:type="gramStart"/>
      <w:r w:rsidRPr="009828E5">
        <w:rPr>
          <w:rStyle w:val="FontStyle11"/>
          <w:sz w:val="24"/>
          <w:szCs w:val="24"/>
        </w:rPr>
        <w:t>контроль за</w:t>
      </w:r>
      <w:proofErr w:type="gramEnd"/>
      <w:r w:rsidRPr="009828E5">
        <w:rPr>
          <w:rStyle w:val="FontStyle11"/>
          <w:sz w:val="24"/>
          <w:szCs w:val="24"/>
        </w:rPr>
        <w:t xml:space="preserve"> подготовкой, инкрустированием и протравливанием семян зерновых культур.</w:t>
      </w:r>
    </w:p>
    <w:p w:rsidR="009828E5" w:rsidRPr="009828E5" w:rsidRDefault="009828E5" w:rsidP="009828E5">
      <w:pPr>
        <w:pStyle w:val="Style20"/>
        <w:widowControl/>
        <w:numPr>
          <w:ilvl w:val="0"/>
          <w:numId w:val="7"/>
        </w:numPr>
        <w:tabs>
          <w:tab w:val="left" w:pos="1032"/>
        </w:tabs>
        <w:spacing w:line="274" w:lineRule="exact"/>
        <w:ind w:left="701" w:hanging="346"/>
        <w:jc w:val="both"/>
        <w:rPr>
          <w:rStyle w:val="FontStyle11"/>
          <w:sz w:val="24"/>
          <w:szCs w:val="24"/>
        </w:rPr>
      </w:pPr>
      <w:r w:rsidRPr="009828E5">
        <w:rPr>
          <w:rStyle w:val="FontStyle11"/>
          <w:sz w:val="24"/>
          <w:szCs w:val="24"/>
        </w:rPr>
        <w:lastRenderedPageBreak/>
        <w:t>Продолжить работу по привлечению собственных и заемных средств на проведение весенне-полевых работ, коренного улучшения земель, повышения их плодородия.</w:t>
      </w:r>
    </w:p>
    <w:p w:rsidR="009828E5" w:rsidRPr="009828E5" w:rsidRDefault="009828E5" w:rsidP="009828E5">
      <w:pPr>
        <w:pStyle w:val="Style20"/>
        <w:widowControl/>
        <w:numPr>
          <w:ilvl w:val="0"/>
          <w:numId w:val="7"/>
        </w:numPr>
        <w:tabs>
          <w:tab w:val="left" w:pos="1032"/>
        </w:tabs>
        <w:spacing w:line="274" w:lineRule="exact"/>
        <w:ind w:left="701" w:hanging="346"/>
        <w:jc w:val="both"/>
        <w:rPr>
          <w:rStyle w:val="FontStyle11"/>
          <w:sz w:val="24"/>
          <w:szCs w:val="24"/>
        </w:rPr>
      </w:pPr>
      <w:proofErr w:type="gramStart"/>
      <w:r w:rsidRPr="009828E5">
        <w:rPr>
          <w:rStyle w:val="FontStyle11"/>
          <w:sz w:val="24"/>
          <w:szCs w:val="24"/>
        </w:rPr>
        <w:t>Активизировать работу по обучению кадров всех уровней рыночным методам ведения производства, обеспечению его высокой рентабельности, позволяющей вести расширенное воспроизводство, + функционирование хозяйств на принципах самодостаточности, самообеспеченности.</w:t>
      </w:r>
      <w:proofErr w:type="gramEnd"/>
    </w:p>
    <w:p w:rsidR="009828E5" w:rsidRPr="009828E5" w:rsidRDefault="009828E5" w:rsidP="009828E5">
      <w:pPr>
        <w:pStyle w:val="Style20"/>
        <w:widowControl/>
        <w:numPr>
          <w:ilvl w:val="0"/>
          <w:numId w:val="7"/>
        </w:numPr>
        <w:tabs>
          <w:tab w:val="left" w:pos="1032"/>
        </w:tabs>
        <w:spacing w:line="274" w:lineRule="exact"/>
        <w:ind w:left="701" w:hanging="346"/>
        <w:jc w:val="both"/>
        <w:rPr>
          <w:rStyle w:val="FontStyle11"/>
          <w:sz w:val="24"/>
          <w:szCs w:val="24"/>
        </w:rPr>
      </w:pPr>
      <w:r w:rsidRPr="009828E5">
        <w:rPr>
          <w:rStyle w:val="FontStyle11"/>
          <w:sz w:val="24"/>
          <w:szCs w:val="24"/>
        </w:rPr>
        <w:t>Обеспечивать работникам безопасные условия труда, провести инструктажи механизаторов, сеяльщиков по охране труда и технике безопасности и издать по данному вопросу соответствующие документы.</w:t>
      </w:r>
    </w:p>
    <w:p w:rsidR="009828E5" w:rsidRPr="009828E5" w:rsidRDefault="009828E5" w:rsidP="009828E5"/>
    <w:p w:rsidR="009828E5" w:rsidRPr="009828E5" w:rsidRDefault="009828E5" w:rsidP="009828E5">
      <w:pPr>
        <w:pStyle w:val="Style20"/>
        <w:widowControl/>
        <w:numPr>
          <w:ilvl w:val="0"/>
          <w:numId w:val="8"/>
        </w:numPr>
        <w:tabs>
          <w:tab w:val="left" w:pos="365"/>
        </w:tabs>
        <w:spacing w:line="274" w:lineRule="exact"/>
        <w:ind w:left="365" w:hanging="365"/>
        <w:jc w:val="both"/>
        <w:rPr>
          <w:rStyle w:val="FontStyle11"/>
          <w:sz w:val="24"/>
          <w:szCs w:val="24"/>
        </w:rPr>
      </w:pPr>
      <w:r w:rsidRPr="009828E5">
        <w:rPr>
          <w:rStyle w:val="FontStyle11"/>
          <w:sz w:val="24"/>
          <w:szCs w:val="24"/>
        </w:rPr>
        <w:t>Отделу сельского хозяйства (Савенкова Н.Г.) осуществлять контроль и оказывать помощь агрофирмам, сельскохозяйственным предприятиям, фермерским хозяйствам в решении всех вопросов, связанных с подготовкой и проведением весенне-полевых работ.</w:t>
      </w:r>
    </w:p>
    <w:p w:rsidR="00B75B10" w:rsidRPr="009828E5" w:rsidRDefault="009828E5" w:rsidP="009828E5">
      <w:pPr>
        <w:pStyle w:val="a9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proofErr w:type="gramStart"/>
      <w:r w:rsidRPr="009828E5">
        <w:rPr>
          <w:rStyle w:val="FontStyle11"/>
          <w:sz w:val="24"/>
          <w:szCs w:val="24"/>
        </w:rPr>
        <w:t>Контроль за</w:t>
      </w:r>
      <w:proofErr w:type="gramEnd"/>
      <w:r w:rsidRPr="009828E5">
        <w:rPr>
          <w:rStyle w:val="FontStyle11"/>
          <w:sz w:val="24"/>
          <w:szCs w:val="24"/>
        </w:rPr>
        <w:t xml:space="preserve"> выполнением настоящего постановления возложить на заместителя главы Бахтина В.А.</w:t>
      </w:r>
    </w:p>
    <w:p w:rsidR="00B75B10" w:rsidRPr="00E07598" w:rsidRDefault="00B75B10" w:rsidP="00957CB5">
      <w:pPr>
        <w:ind w:firstLine="540"/>
        <w:jc w:val="both"/>
        <w:rPr>
          <w:rFonts w:ascii="Arial" w:hAnsi="Arial" w:cs="Arial"/>
        </w:rPr>
      </w:pPr>
    </w:p>
    <w:p w:rsidR="00C91CF7" w:rsidRDefault="00C91CF7" w:rsidP="00B75B10">
      <w:pPr>
        <w:jc w:val="both"/>
        <w:rPr>
          <w:rFonts w:ascii="Arial" w:hAnsi="Arial" w:cs="Arial"/>
        </w:rPr>
      </w:pPr>
    </w:p>
    <w:p w:rsidR="00C91CF7" w:rsidRDefault="00C91CF7" w:rsidP="00B75B10">
      <w:pPr>
        <w:jc w:val="both"/>
        <w:rPr>
          <w:rFonts w:ascii="Arial" w:hAnsi="Arial" w:cs="Arial"/>
        </w:rPr>
      </w:pPr>
    </w:p>
    <w:p w:rsidR="00B75B10" w:rsidRPr="00E07598" w:rsidRDefault="009828E5" w:rsidP="00B75B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 И.Г. Неретина</w:t>
      </w:r>
    </w:p>
    <w:p w:rsidR="00B75B10" w:rsidRPr="00E07598" w:rsidRDefault="00B75B10" w:rsidP="00B75B10">
      <w:pPr>
        <w:jc w:val="both"/>
        <w:rPr>
          <w:rFonts w:ascii="Arial" w:hAnsi="Arial" w:cs="Arial"/>
        </w:rPr>
      </w:pPr>
    </w:p>
    <w:p w:rsidR="00957CB5" w:rsidRPr="00E07598" w:rsidRDefault="00957CB5" w:rsidP="00957CB5">
      <w:pPr>
        <w:rPr>
          <w:rFonts w:ascii="Arial" w:hAnsi="Arial" w:cs="Arial"/>
        </w:rPr>
      </w:pPr>
    </w:p>
    <w:p w:rsidR="00957CB5" w:rsidRPr="00E07598" w:rsidRDefault="00957CB5" w:rsidP="00957CB5">
      <w:pPr>
        <w:rPr>
          <w:rFonts w:ascii="Arial" w:hAnsi="Arial" w:cs="Arial"/>
        </w:rPr>
      </w:pPr>
    </w:p>
    <w:p w:rsidR="00957CB5" w:rsidRPr="00E07598" w:rsidRDefault="00957CB5" w:rsidP="00957CB5">
      <w:pPr>
        <w:rPr>
          <w:rFonts w:ascii="Arial" w:hAnsi="Arial" w:cs="Arial"/>
        </w:rPr>
      </w:pPr>
    </w:p>
    <w:p w:rsidR="00B75B10" w:rsidRPr="00E07598" w:rsidRDefault="00B75B10" w:rsidP="00BC4B1C">
      <w:pPr>
        <w:ind w:firstLine="540"/>
        <w:jc w:val="right"/>
        <w:rPr>
          <w:rFonts w:ascii="Arial" w:hAnsi="Arial" w:cs="Arial"/>
        </w:rPr>
      </w:pPr>
    </w:p>
    <w:p w:rsidR="001F591A" w:rsidRDefault="001F591A" w:rsidP="00BC4B1C">
      <w:pPr>
        <w:jc w:val="center"/>
        <w:rPr>
          <w:b/>
        </w:rPr>
      </w:pPr>
    </w:p>
    <w:sectPr w:rsidR="001F591A" w:rsidSect="0017005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39"/>
    <w:multiLevelType w:val="multilevel"/>
    <w:tmpl w:val="7E60CC7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D3218E9"/>
    <w:multiLevelType w:val="multilevel"/>
    <w:tmpl w:val="39723E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auto"/>
      </w:rPr>
    </w:lvl>
  </w:abstractNum>
  <w:abstractNum w:abstractNumId="2">
    <w:nsid w:val="406F1922"/>
    <w:multiLevelType w:val="multilevel"/>
    <w:tmpl w:val="68C0EB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auto"/>
      </w:rPr>
    </w:lvl>
  </w:abstractNum>
  <w:abstractNum w:abstractNumId="3">
    <w:nsid w:val="4AC81476"/>
    <w:multiLevelType w:val="multilevel"/>
    <w:tmpl w:val="A5F2A3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>
    <w:nsid w:val="56CB0390"/>
    <w:multiLevelType w:val="multilevel"/>
    <w:tmpl w:val="EB7807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auto"/>
      </w:rPr>
    </w:lvl>
  </w:abstractNum>
  <w:abstractNum w:abstractNumId="5">
    <w:nsid w:val="57AC32FF"/>
    <w:multiLevelType w:val="singleLevel"/>
    <w:tmpl w:val="508443CE"/>
    <w:lvl w:ilvl="0">
      <w:start w:val="2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6">
    <w:nsid w:val="5F1D387B"/>
    <w:multiLevelType w:val="singleLevel"/>
    <w:tmpl w:val="42341A20"/>
    <w:lvl w:ilvl="0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7">
    <w:nsid w:val="63A61D33"/>
    <w:multiLevelType w:val="multilevel"/>
    <w:tmpl w:val="D06EB3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67FD1889"/>
    <w:multiLevelType w:val="hybridMultilevel"/>
    <w:tmpl w:val="FDFAF3DC"/>
    <w:lvl w:ilvl="0" w:tplc="CCA08CDA">
      <w:start w:val="1"/>
      <w:numFmt w:val="decimal"/>
      <w:lvlText w:val="%1.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124AD"/>
    <w:rsid w:val="00000156"/>
    <w:rsid w:val="000020AD"/>
    <w:rsid w:val="00007D18"/>
    <w:rsid w:val="000128A5"/>
    <w:rsid w:val="0001362C"/>
    <w:rsid w:val="00013C85"/>
    <w:rsid w:val="00020D06"/>
    <w:rsid w:val="00022463"/>
    <w:rsid w:val="000241F3"/>
    <w:rsid w:val="000254E8"/>
    <w:rsid w:val="00026B03"/>
    <w:rsid w:val="00040F61"/>
    <w:rsid w:val="00041784"/>
    <w:rsid w:val="0004458C"/>
    <w:rsid w:val="00044A1C"/>
    <w:rsid w:val="00047482"/>
    <w:rsid w:val="00052A25"/>
    <w:rsid w:val="000566D5"/>
    <w:rsid w:val="00061A83"/>
    <w:rsid w:val="00065C7B"/>
    <w:rsid w:val="00065E4C"/>
    <w:rsid w:val="00071506"/>
    <w:rsid w:val="000725C5"/>
    <w:rsid w:val="00075BA2"/>
    <w:rsid w:val="00081B16"/>
    <w:rsid w:val="00082644"/>
    <w:rsid w:val="00083568"/>
    <w:rsid w:val="0008620B"/>
    <w:rsid w:val="00096FED"/>
    <w:rsid w:val="00097743"/>
    <w:rsid w:val="000A0B6A"/>
    <w:rsid w:val="000A2F76"/>
    <w:rsid w:val="000A3A7A"/>
    <w:rsid w:val="000A5B61"/>
    <w:rsid w:val="000B0945"/>
    <w:rsid w:val="000B1B87"/>
    <w:rsid w:val="000B3253"/>
    <w:rsid w:val="000B366D"/>
    <w:rsid w:val="000B3C9A"/>
    <w:rsid w:val="000B4E14"/>
    <w:rsid w:val="000B7413"/>
    <w:rsid w:val="000C06B2"/>
    <w:rsid w:val="000C15B0"/>
    <w:rsid w:val="000C21E4"/>
    <w:rsid w:val="000C2953"/>
    <w:rsid w:val="000C4D06"/>
    <w:rsid w:val="000D01DA"/>
    <w:rsid w:val="000D28A5"/>
    <w:rsid w:val="000D3F47"/>
    <w:rsid w:val="000D4C0E"/>
    <w:rsid w:val="000D4E10"/>
    <w:rsid w:val="000D6FD3"/>
    <w:rsid w:val="000E0197"/>
    <w:rsid w:val="000E0AEF"/>
    <w:rsid w:val="000E0D6F"/>
    <w:rsid w:val="000E10D4"/>
    <w:rsid w:val="000E4003"/>
    <w:rsid w:val="000E5603"/>
    <w:rsid w:val="000F299F"/>
    <w:rsid w:val="000F4B34"/>
    <w:rsid w:val="000F7963"/>
    <w:rsid w:val="00100581"/>
    <w:rsid w:val="00110232"/>
    <w:rsid w:val="001104B3"/>
    <w:rsid w:val="00111AF2"/>
    <w:rsid w:val="001136C3"/>
    <w:rsid w:val="001147EB"/>
    <w:rsid w:val="001172AE"/>
    <w:rsid w:val="0012107D"/>
    <w:rsid w:val="00121C65"/>
    <w:rsid w:val="001247B4"/>
    <w:rsid w:val="001249FC"/>
    <w:rsid w:val="00124CD0"/>
    <w:rsid w:val="001267A9"/>
    <w:rsid w:val="00130391"/>
    <w:rsid w:val="00141042"/>
    <w:rsid w:val="001442F6"/>
    <w:rsid w:val="00144B9A"/>
    <w:rsid w:val="00145500"/>
    <w:rsid w:val="001516FB"/>
    <w:rsid w:val="00152A11"/>
    <w:rsid w:val="00153080"/>
    <w:rsid w:val="00153D5D"/>
    <w:rsid w:val="00161C65"/>
    <w:rsid w:val="00163DE9"/>
    <w:rsid w:val="00165A2E"/>
    <w:rsid w:val="00166BE7"/>
    <w:rsid w:val="00167761"/>
    <w:rsid w:val="00170057"/>
    <w:rsid w:val="00172ED7"/>
    <w:rsid w:val="00175912"/>
    <w:rsid w:val="0017758A"/>
    <w:rsid w:val="00184841"/>
    <w:rsid w:val="001867F8"/>
    <w:rsid w:val="00186E85"/>
    <w:rsid w:val="001873E8"/>
    <w:rsid w:val="00187FD2"/>
    <w:rsid w:val="00190E5C"/>
    <w:rsid w:val="00191AC4"/>
    <w:rsid w:val="00194D24"/>
    <w:rsid w:val="001A096E"/>
    <w:rsid w:val="001A1322"/>
    <w:rsid w:val="001A1DD3"/>
    <w:rsid w:val="001A26D4"/>
    <w:rsid w:val="001A3ABD"/>
    <w:rsid w:val="001A63AC"/>
    <w:rsid w:val="001B014E"/>
    <w:rsid w:val="001B0DC1"/>
    <w:rsid w:val="001B2B5D"/>
    <w:rsid w:val="001B2CF6"/>
    <w:rsid w:val="001B3A4C"/>
    <w:rsid w:val="001B4243"/>
    <w:rsid w:val="001B528A"/>
    <w:rsid w:val="001B55A6"/>
    <w:rsid w:val="001B6103"/>
    <w:rsid w:val="001B7000"/>
    <w:rsid w:val="001B7EBF"/>
    <w:rsid w:val="001C0314"/>
    <w:rsid w:val="001C0C93"/>
    <w:rsid w:val="001C135D"/>
    <w:rsid w:val="001C2D68"/>
    <w:rsid w:val="001D49C8"/>
    <w:rsid w:val="001D7BE4"/>
    <w:rsid w:val="001D7C56"/>
    <w:rsid w:val="001D7F36"/>
    <w:rsid w:val="001E05F8"/>
    <w:rsid w:val="001E34AF"/>
    <w:rsid w:val="001E4C76"/>
    <w:rsid w:val="001E6185"/>
    <w:rsid w:val="001E61F5"/>
    <w:rsid w:val="001E79A5"/>
    <w:rsid w:val="001F34D3"/>
    <w:rsid w:val="001F55FA"/>
    <w:rsid w:val="001F591A"/>
    <w:rsid w:val="001F7AF5"/>
    <w:rsid w:val="001F7C13"/>
    <w:rsid w:val="00207B8E"/>
    <w:rsid w:val="0021135B"/>
    <w:rsid w:val="002135F1"/>
    <w:rsid w:val="002139EA"/>
    <w:rsid w:val="00220A38"/>
    <w:rsid w:val="0022152D"/>
    <w:rsid w:val="00221565"/>
    <w:rsid w:val="0022167E"/>
    <w:rsid w:val="00221922"/>
    <w:rsid w:val="0022287F"/>
    <w:rsid w:val="00225828"/>
    <w:rsid w:val="00226885"/>
    <w:rsid w:val="002311B1"/>
    <w:rsid w:val="00233924"/>
    <w:rsid w:val="00235DDA"/>
    <w:rsid w:val="002402F9"/>
    <w:rsid w:val="00242807"/>
    <w:rsid w:val="00242D9D"/>
    <w:rsid w:val="00243AE2"/>
    <w:rsid w:val="00246E0B"/>
    <w:rsid w:val="002472E3"/>
    <w:rsid w:val="00250F55"/>
    <w:rsid w:val="00252FCD"/>
    <w:rsid w:val="002560DC"/>
    <w:rsid w:val="0026190F"/>
    <w:rsid w:val="00262067"/>
    <w:rsid w:val="00263D13"/>
    <w:rsid w:val="00264931"/>
    <w:rsid w:val="002712F1"/>
    <w:rsid w:val="00271D27"/>
    <w:rsid w:val="00273862"/>
    <w:rsid w:val="002752F1"/>
    <w:rsid w:val="002806F8"/>
    <w:rsid w:val="00280895"/>
    <w:rsid w:val="00286114"/>
    <w:rsid w:val="002931C9"/>
    <w:rsid w:val="0029602A"/>
    <w:rsid w:val="00296286"/>
    <w:rsid w:val="0029646B"/>
    <w:rsid w:val="002A4B8E"/>
    <w:rsid w:val="002B005E"/>
    <w:rsid w:val="002B0298"/>
    <w:rsid w:val="002B0C42"/>
    <w:rsid w:val="002B1C84"/>
    <w:rsid w:val="002B3843"/>
    <w:rsid w:val="002B5641"/>
    <w:rsid w:val="002B7C69"/>
    <w:rsid w:val="002C01A6"/>
    <w:rsid w:val="002C059E"/>
    <w:rsid w:val="002C16A6"/>
    <w:rsid w:val="002C5565"/>
    <w:rsid w:val="002C64FC"/>
    <w:rsid w:val="002C776F"/>
    <w:rsid w:val="002D1BAD"/>
    <w:rsid w:val="002D24A7"/>
    <w:rsid w:val="002E062F"/>
    <w:rsid w:val="002E1C29"/>
    <w:rsid w:val="002E3398"/>
    <w:rsid w:val="002F4D44"/>
    <w:rsid w:val="002F6A22"/>
    <w:rsid w:val="003012BE"/>
    <w:rsid w:val="00304FCE"/>
    <w:rsid w:val="003055D4"/>
    <w:rsid w:val="00305F70"/>
    <w:rsid w:val="0030634E"/>
    <w:rsid w:val="00306702"/>
    <w:rsid w:val="00306A15"/>
    <w:rsid w:val="00306F8F"/>
    <w:rsid w:val="00307041"/>
    <w:rsid w:val="00312BEB"/>
    <w:rsid w:val="00314D5C"/>
    <w:rsid w:val="00320607"/>
    <w:rsid w:val="00321349"/>
    <w:rsid w:val="003233AE"/>
    <w:rsid w:val="00324282"/>
    <w:rsid w:val="0032783F"/>
    <w:rsid w:val="00330116"/>
    <w:rsid w:val="00331769"/>
    <w:rsid w:val="003320A7"/>
    <w:rsid w:val="003346EA"/>
    <w:rsid w:val="00334F69"/>
    <w:rsid w:val="003359D4"/>
    <w:rsid w:val="00336C5D"/>
    <w:rsid w:val="00336D67"/>
    <w:rsid w:val="003371AF"/>
    <w:rsid w:val="003377EB"/>
    <w:rsid w:val="00340852"/>
    <w:rsid w:val="0034291C"/>
    <w:rsid w:val="00344E39"/>
    <w:rsid w:val="00345652"/>
    <w:rsid w:val="00353720"/>
    <w:rsid w:val="00354B7E"/>
    <w:rsid w:val="00356F25"/>
    <w:rsid w:val="003572A5"/>
    <w:rsid w:val="003640DE"/>
    <w:rsid w:val="003662E5"/>
    <w:rsid w:val="00366F43"/>
    <w:rsid w:val="00370DC7"/>
    <w:rsid w:val="003728B5"/>
    <w:rsid w:val="00372CAF"/>
    <w:rsid w:val="00372D61"/>
    <w:rsid w:val="003747E2"/>
    <w:rsid w:val="00380FEC"/>
    <w:rsid w:val="0038737B"/>
    <w:rsid w:val="0039091E"/>
    <w:rsid w:val="0039515A"/>
    <w:rsid w:val="00395F5B"/>
    <w:rsid w:val="00396436"/>
    <w:rsid w:val="003A01DC"/>
    <w:rsid w:val="003A4861"/>
    <w:rsid w:val="003A48E4"/>
    <w:rsid w:val="003A5C54"/>
    <w:rsid w:val="003A6BEA"/>
    <w:rsid w:val="003A716A"/>
    <w:rsid w:val="003B2402"/>
    <w:rsid w:val="003B24A4"/>
    <w:rsid w:val="003B26ED"/>
    <w:rsid w:val="003B4D90"/>
    <w:rsid w:val="003B6ED2"/>
    <w:rsid w:val="003C01BA"/>
    <w:rsid w:val="003C3B75"/>
    <w:rsid w:val="003C47EB"/>
    <w:rsid w:val="003C578A"/>
    <w:rsid w:val="003C6729"/>
    <w:rsid w:val="003D1BED"/>
    <w:rsid w:val="003D24D4"/>
    <w:rsid w:val="003D42AF"/>
    <w:rsid w:val="003D480F"/>
    <w:rsid w:val="003D4EDF"/>
    <w:rsid w:val="003E03D7"/>
    <w:rsid w:val="003E1358"/>
    <w:rsid w:val="003E1963"/>
    <w:rsid w:val="003E542C"/>
    <w:rsid w:val="003E5AB0"/>
    <w:rsid w:val="003F1484"/>
    <w:rsid w:val="003F52EA"/>
    <w:rsid w:val="003F70C5"/>
    <w:rsid w:val="003F780E"/>
    <w:rsid w:val="003F79BF"/>
    <w:rsid w:val="00403BB8"/>
    <w:rsid w:val="00406962"/>
    <w:rsid w:val="00407E3A"/>
    <w:rsid w:val="00410A6F"/>
    <w:rsid w:val="00413AD7"/>
    <w:rsid w:val="00414565"/>
    <w:rsid w:val="004147E6"/>
    <w:rsid w:val="00414C8D"/>
    <w:rsid w:val="00417C96"/>
    <w:rsid w:val="00420CD6"/>
    <w:rsid w:val="00427126"/>
    <w:rsid w:val="00431A40"/>
    <w:rsid w:val="00432695"/>
    <w:rsid w:val="00432A6A"/>
    <w:rsid w:val="00436FC7"/>
    <w:rsid w:val="00437BF1"/>
    <w:rsid w:val="00442EB2"/>
    <w:rsid w:val="00444EE2"/>
    <w:rsid w:val="00446A83"/>
    <w:rsid w:val="00447532"/>
    <w:rsid w:val="00453365"/>
    <w:rsid w:val="00454DE3"/>
    <w:rsid w:val="00455005"/>
    <w:rsid w:val="004550FC"/>
    <w:rsid w:val="00455982"/>
    <w:rsid w:val="0046104D"/>
    <w:rsid w:val="00463219"/>
    <w:rsid w:val="00463321"/>
    <w:rsid w:val="00463D49"/>
    <w:rsid w:val="00467FD6"/>
    <w:rsid w:val="0047028F"/>
    <w:rsid w:val="004716AB"/>
    <w:rsid w:val="00471729"/>
    <w:rsid w:val="00473236"/>
    <w:rsid w:val="004845E3"/>
    <w:rsid w:val="00484A98"/>
    <w:rsid w:val="004857DE"/>
    <w:rsid w:val="00485CDA"/>
    <w:rsid w:val="00487C4E"/>
    <w:rsid w:val="00491439"/>
    <w:rsid w:val="0049323D"/>
    <w:rsid w:val="00493583"/>
    <w:rsid w:val="004960F8"/>
    <w:rsid w:val="004A20C5"/>
    <w:rsid w:val="004A2974"/>
    <w:rsid w:val="004A3695"/>
    <w:rsid w:val="004A46C3"/>
    <w:rsid w:val="004A5511"/>
    <w:rsid w:val="004A6F14"/>
    <w:rsid w:val="004B2EC1"/>
    <w:rsid w:val="004B46F0"/>
    <w:rsid w:val="004B64A0"/>
    <w:rsid w:val="004C0EDC"/>
    <w:rsid w:val="004C3815"/>
    <w:rsid w:val="004C46E4"/>
    <w:rsid w:val="004C6E03"/>
    <w:rsid w:val="004D040E"/>
    <w:rsid w:val="004D079F"/>
    <w:rsid w:val="004D0E5D"/>
    <w:rsid w:val="004D1E1E"/>
    <w:rsid w:val="004D31AB"/>
    <w:rsid w:val="004D4086"/>
    <w:rsid w:val="004D5602"/>
    <w:rsid w:val="004E083A"/>
    <w:rsid w:val="004E0FF5"/>
    <w:rsid w:val="004F0ED2"/>
    <w:rsid w:val="004F1EC5"/>
    <w:rsid w:val="004F26A9"/>
    <w:rsid w:val="004F3517"/>
    <w:rsid w:val="004F613C"/>
    <w:rsid w:val="004F7E4D"/>
    <w:rsid w:val="0050147A"/>
    <w:rsid w:val="00502276"/>
    <w:rsid w:val="00502A8D"/>
    <w:rsid w:val="0050367C"/>
    <w:rsid w:val="005052C5"/>
    <w:rsid w:val="00512964"/>
    <w:rsid w:val="005160E8"/>
    <w:rsid w:val="00516230"/>
    <w:rsid w:val="005173D9"/>
    <w:rsid w:val="00523A12"/>
    <w:rsid w:val="00524D4C"/>
    <w:rsid w:val="00526620"/>
    <w:rsid w:val="0052678A"/>
    <w:rsid w:val="00527466"/>
    <w:rsid w:val="00527B1D"/>
    <w:rsid w:val="00531305"/>
    <w:rsid w:val="00532D4D"/>
    <w:rsid w:val="005333D8"/>
    <w:rsid w:val="00535718"/>
    <w:rsid w:val="00541258"/>
    <w:rsid w:val="005432B2"/>
    <w:rsid w:val="00543B9B"/>
    <w:rsid w:val="00543D14"/>
    <w:rsid w:val="00544AF7"/>
    <w:rsid w:val="00544C99"/>
    <w:rsid w:val="0054577B"/>
    <w:rsid w:val="0055418A"/>
    <w:rsid w:val="00560999"/>
    <w:rsid w:val="00560BC9"/>
    <w:rsid w:val="00560DC4"/>
    <w:rsid w:val="00561D08"/>
    <w:rsid w:val="00562FD1"/>
    <w:rsid w:val="0056385F"/>
    <w:rsid w:val="00566A76"/>
    <w:rsid w:val="00576FD5"/>
    <w:rsid w:val="00577BE2"/>
    <w:rsid w:val="00580249"/>
    <w:rsid w:val="005819CC"/>
    <w:rsid w:val="00581DAA"/>
    <w:rsid w:val="0058300E"/>
    <w:rsid w:val="00583120"/>
    <w:rsid w:val="0058534F"/>
    <w:rsid w:val="0059405A"/>
    <w:rsid w:val="0059452F"/>
    <w:rsid w:val="005945F7"/>
    <w:rsid w:val="005948B7"/>
    <w:rsid w:val="00595FA8"/>
    <w:rsid w:val="00597F5F"/>
    <w:rsid w:val="005A047C"/>
    <w:rsid w:val="005A101D"/>
    <w:rsid w:val="005A239D"/>
    <w:rsid w:val="005A4445"/>
    <w:rsid w:val="005A4E01"/>
    <w:rsid w:val="005A75CC"/>
    <w:rsid w:val="005A7C60"/>
    <w:rsid w:val="005A7CD4"/>
    <w:rsid w:val="005B1205"/>
    <w:rsid w:val="005B2C0E"/>
    <w:rsid w:val="005B66B3"/>
    <w:rsid w:val="005B6F3D"/>
    <w:rsid w:val="005B7FFD"/>
    <w:rsid w:val="005C0EBD"/>
    <w:rsid w:val="005C191A"/>
    <w:rsid w:val="005C1C33"/>
    <w:rsid w:val="005C3FB2"/>
    <w:rsid w:val="005C793C"/>
    <w:rsid w:val="005D6FA8"/>
    <w:rsid w:val="005D75F2"/>
    <w:rsid w:val="005D77E8"/>
    <w:rsid w:val="005E269D"/>
    <w:rsid w:val="005E2830"/>
    <w:rsid w:val="005E4DD7"/>
    <w:rsid w:val="005E4EB9"/>
    <w:rsid w:val="005E5992"/>
    <w:rsid w:val="005F0486"/>
    <w:rsid w:val="005F0FBC"/>
    <w:rsid w:val="005F2CBB"/>
    <w:rsid w:val="005F3787"/>
    <w:rsid w:val="005F5826"/>
    <w:rsid w:val="005F5EC3"/>
    <w:rsid w:val="006012F7"/>
    <w:rsid w:val="0060412B"/>
    <w:rsid w:val="00605676"/>
    <w:rsid w:val="006056F0"/>
    <w:rsid w:val="00605D9E"/>
    <w:rsid w:val="006073B2"/>
    <w:rsid w:val="00607581"/>
    <w:rsid w:val="006079AD"/>
    <w:rsid w:val="006125D2"/>
    <w:rsid w:val="0061305E"/>
    <w:rsid w:val="00614933"/>
    <w:rsid w:val="00615ABA"/>
    <w:rsid w:val="00615BB1"/>
    <w:rsid w:val="00622BD3"/>
    <w:rsid w:val="0062412D"/>
    <w:rsid w:val="00624A08"/>
    <w:rsid w:val="00625E9E"/>
    <w:rsid w:val="00627AEE"/>
    <w:rsid w:val="00630853"/>
    <w:rsid w:val="00633446"/>
    <w:rsid w:val="00637C9D"/>
    <w:rsid w:val="00640BAC"/>
    <w:rsid w:val="006432CA"/>
    <w:rsid w:val="00644220"/>
    <w:rsid w:val="00645468"/>
    <w:rsid w:val="00647D7E"/>
    <w:rsid w:val="00652C79"/>
    <w:rsid w:val="0065439D"/>
    <w:rsid w:val="006557FA"/>
    <w:rsid w:val="00656220"/>
    <w:rsid w:val="00663B26"/>
    <w:rsid w:val="00666D5C"/>
    <w:rsid w:val="006675FE"/>
    <w:rsid w:val="00671365"/>
    <w:rsid w:val="006718E5"/>
    <w:rsid w:val="00673A7A"/>
    <w:rsid w:val="00673F4F"/>
    <w:rsid w:val="00674A01"/>
    <w:rsid w:val="00675450"/>
    <w:rsid w:val="00675AA6"/>
    <w:rsid w:val="00677D3E"/>
    <w:rsid w:val="006810BF"/>
    <w:rsid w:val="00681FA8"/>
    <w:rsid w:val="00683DAC"/>
    <w:rsid w:val="00685970"/>
    <w:rsid w:val="0068737E"/>
    <w:rsid w:val="00687788"/>
    <w:rsid w:val="00690C49"/>
    <w:rsid w:val="00693BC7"/>
    <w:rsid w:val="006956BF"/>
    <w:rsid w:val="00696A57"/>
    <w:rsid w:val="0069771F"/>
    <w:rsid w:val="006A578E"/>
    <w:rsid w:val="006B3BEC"/>
    <w:rsid w:val="006B4F08"/>
    <w:rsid w:val="006B5925"/>
    <w:rsid w:val="006B6C93"/>
    <w:rsid w:val="006B6EDE"/>
    <w:rsid w:val="006C0146"/>
    <w:rsid w:val="006C1332"/>
    <w:rsid w:val="006C5277"/>
    <w:rsid w:val="006D34E4"/>
    <w:rsid w:val="006D5E6D"/>
    <w:rsid w:val="006E00CE"/>
    <w:rsid w:val="006E1A7C"/>
    <w:rsid w:val="006E2CEE"/>
    <w:rsid w:val="006E5461"/>
    <w:rsid w:val="006E557F"/>
    <w:rsid w:val="006E69E1"/>
    <w:rsid w:val="006F3902"/>
    <w:rsid w:val="006F457F"/>
    <w:rsid w:val="00702244"/>
    <w:rsid w:val="0070615C"/>
    <w:rsid w:val="007070DD"/>
    <w:rsid w:val="00712122"/>
    <w:rsid w:val="007130ED"/>
    <w:rsid w:val="00713A7A"/>
    <w:rsid w:val="00714242"/>
    <w:rsid w:val="00714CD4"/>
    <w:rsid w:val="00716025"/>
    <w:rsid w:val="00721352"/>
    <w:rsid w:val="007222AF"/>
    <w:rsid w:val="007241D8"/>
    <w:rsid w:val="00724A32"/>
    <w:rsid w:val="007256FF"/>
    <w:rsid w:val="00727971"/>
    <w:rsid w:val="00731071"/>
    <w:rsid w:val="007319F3"/>
    <w:rsid w:val="00737FAF"/>
    <w:rsid w:val="00741C63"/>
    <w:rsid w:val="0075636D"/>
    <w:rsid w:val="00761397"/>
    <w:rsid w:val="00763C5D"/>
    <w:rsid w:val="007707AE"/>
    <w:rsid w:val="0077256D"/>
    <w:rsid w:val="0077275A"/>
    <w:rsid w:val="0077439D"/>
    <w:rsid w:val="00775F7F"/>
    <w:rsid w:val="0077793E"/>
    <w:rsid w:val="0078053B"/>
    <w:rsid w:val="007807EF"/>
    <w:rsid w:val="00781733"/>
    <w:rsid w:val="00782272"/>
    <w:rsid w:val="00787E8E"/>
    <w:rsid w:val="007942CB"/>
    <w:rsid w:val="007947BE"/>
    <w:rsid w:val="007956A6"/>
    <w:rsid w:val="007A0B85"/>
    <w:rsid w:val="007A1588"/>
    <w:rsid w:val="007A271B"/>
    <w:rsid w:val="007A4BDB"/>
    <w:rsid w:val="007A4D22"/>
    <w:rsid w:val="007A5EE4"/>
    <w:rsid w:val="007A6558"/>
    <w:rsid w:val="007B2746"/>
    <w:rsid w:val="007B2BC8"/>
    <w:rsid w:val="007B33B2"/>
    <w:rsid w:val="007B44EF"/>
    <w:rsid w:val="007C1962"/>
    <w:rsid w:val="007C31ED"/>
    <w:rsid w:val="007C5BFB"/>
    <w:rsid w:val="007C604D"/>
    <w:rsid w:val="007D0FE5"/>
    <w:rsid w:val="007D18CF"/>
    <w:rsid w:val="007D312A"/>
    <w:rsid w:val="007D60BD"/>
    <w:rsid w:val="007E2067"/>
    <w:rsid w:val="007E247B"/>
    <w:rsid w:val="007E2902"/>
    <w:rsid w:val="007E3862"/>
    <w:rsid w:val="007E7BD1"/>
    <w:rsid w:val="007E7E1E"/>
    <w:rsid w:val="007F002B"/>
    <w:rsid w:val="007F6FD7"/>
    <w:rsid w:val="00800E72"/>
    <w:rsid w:val="00801B98"/>
    <w:rsid w:val="0080302F"/>
    <w:rsid w:val="008110A4"/>
    <w:rsid w:val="0081215E"/>
    <w:rsid w:val="008130B0"/>
    <w:rsid w:val="00815500"/>
    <w:rsid w:val="0082451D"/>
    <w:rsid w:val="0082519C"/>
    <w:rsid w:val="008268AC"/>
    <w:rsid w:val="00831A89"/>
    <w:rsid w:val="00831B18"/>
    <w:rsid w:val="00831E8D"/>
    <w:rsid w:val="00834AC1"/>
    <w:rsid w:val="00835B51"/>
    <w:rsid w:val="00836E0E"/>
    <w:rsid w:val="0084063F"/>
    <w:rsid w:val="008452A5"/>
    <w:rsid w:val="00846699"/>
    <w:rsid w:val="00847173"/>
    <w:rsid w:val="008504A2"/>
    <w:rsid w:val="00850C17"/>
    <w:rsid w:val="00850D09"/>
    <w:rsid w:val="008512C2"/>
    <w:rsid w:val="00851D6F"/>
    <w:rsid w:val="00852041"/>
    <w:rsid w:val="00852575"/>
    <w:rsid w:val="00852A72"/>
    <w:rsid w:val="00860166"/>
    <w:rsid w:val="00860F76"/>
    <w:rsid w:val="00864810"/>
    <w:rsid w:val="0086629F"/>
    <w:rsid w:val="0086745C"/>
    <w:rsid w:val="008708A7"/>
    <w:rsid w:val="00872436"/>
    <w:rsid w:val="0087271C"/>
    <w:rsid w:val="008729D3"/>
    <w:rsid w:val="0087349D"/>
    <w:rsid w:val="00876273"/>
    <w:rsid w:val="008763B1"/>
    <w:rsid w:val="00876574"/>
    <w:rsid w:val="00876641"/>
    <w:rsid w:val="008806FF"/>
    <w:rsid w:val="00882915"/>
    <w:rsid w:val="00884036"/>
    <w:rsid w:val="008845F1"/>
    <w:rsid w:val="00884F6A"/>
    <w:rsid w:val="008855FC"/>
    <w:rsid w:val="008856A4"/>
    <w:rsid w:val="00886BD3"/>
    <w:rsid w:val="00887025"/>
    <w:rsid w:val="008872B6"/>
    <w:rsid w:val="00891333"/>
    <w:rsid w:val="008938EF"/>
    <w:rsid w:val="00896738"/>
    <w:rsid w:val="008A55AE"/>
    <w:rsid w:val="008B46F7"/>
    <w:rsid w:val="008C43ED"/>
    <w:rsid w:val="008C7782"/>
    <w:rsid w:val="008C7AE9"/>
    <w:rsid w:val="008D0E4B"/>
    <w:rsid w:val="008D7AC2"/>
    <w:rsid w:val="008E3647"/>
    <w:rsid w:val="008E51FE"/>
    <w:rsid w:val="008E6DE1"/>
    <w:rsid w:val="008E7A7A"/>
    <w:rsid w:val="008E7D39"/>
    <w:rsid w:val="008F167C"/>
    <w:rsid w:val="008F2E67"/>
    <w:rsid w:val="008F58AC"/>
    <w:rsid w:val="00900481"/>
    <w:rsid w:val="0090150E"/>
    <w:rsid w:val="00902AFC"/>
    <w:rsid w:val="00903AC0"/>
    <w:rsid w:val="00910388"/>
    <w:rsid w:val="009148AB"/>
    <w:rsid w:val="009210A5"/>
    <w:rsid w:val="009226CD"/>
    <w:rsid w:val="009241B5"/>
    <w:rsid w:val="00926867"/>
    <w:rsid w:val="00926937"/>
    <w:rsid w:val="00936BE2"/>
    <w:rsid w:val="00936E82"/>
    <w:rsid w:val="00936F21"/>
    <w:rsid w:val="009373A9"/>
    <w:rsid w:val="00937401"/>
    <w:rsid w:val="009403BE"/>
    <w:rsid w:val="009473DE"/>
    <w:rsid w:val="00947F03"/>
    <w:rsid w:val="00950206"/>
    <w:rsid w:val="0095100B"/>
    <w:rsid w:val="00952C33"/>
    <w:rsid w:val="0095573B"/>
    <w:rsid w:val="00955FFF"/>
    <w:rsid w:val="00957CB5"/>
    <w:rsid w:val="00961B58"/>
    <w:rsid w:val="00962DA3"/>
    <w:rsid w:val="00964196"/>
    <w:rsid w:val="009658C8"/>
    <w:rsid w:val="00966899"/>
    <w:rsid w:val="00966A8F"/>
    <w:rsid w:val="009671BF"/>
    <w:rsid w:val="00970620"/>
    <w:rsid w:val="0097141A"/>
    <w:rsid w:val="00972176"/>
    <w:rsid w:val="00974A06"/>
    <w:rsid w:val="00974D92"/>
    <w:rsid w:val="009814D6"/>
    <w:rsid w:val="009828E5"/>
    <w:rsid w:val="009842AB"/>
    <w:rsid w:val="00987874"/>
    <w:rsid w:val="00991CC0"/>
    <w:rsid w:val="00992092"/>
    <w:rsid w:val="00992CB7"/>
    <w:rsid w:val="009A1A62"/>
    <w:rsid w:val="009A1EC8"/>
    <w:rsid w:val="009A3731"/>
    <w:rsid w:val="009A6B24"/>
    <w:rsid w:val="009A7585"/>
    <w:rsid w:val="009B027A"/>
    <w:rsid w:val="009B301C"/>
    <w:rsid w:val="009B36FE"/>
    <w:rsid w:val="009B3ACE"/>
    <w:rsid w:val="009B41F8"/>
    <w:rsid w:val="009B6D5E"/>
    <w:rsid w:val="009B735B"/>
    <w:rsid w:val="009C1FCB"/>
    <w:rsid w:val="009C26C2"/>
    <w:rsid w:val="009C278B"/>
    <w:rsid w:val="009C36C1"/>
    <w:rsid w:val="009C3A9F"/>
    <w:rsid w:val="009C5DF2"/>
    <w:rsid w:val="009C6CB9"/>
    <w:rsid w:val="009D3B47"/>
    <w:rsid w:val="009D5215"/>
    <w:rsid w:val="009E167C"/>
    <w:rsid w:val="009E2134"/>
    <w:rsid w:val="009E3505"/>
    <w:rsid w:val="009E3523"/>
    <w:rsid w:val="009E7BFF"/>
    <w:rsid w:val="009F3EED"/>
    <w:rsid w:val="009F56B7"/>
    <w:rsid w:val="00A002A2"/>
    <w:rsid w:val="00A0074C"/>
    <w:rsid w:val="00A037C6"/>
    <w:rsid w:val="00A06067"/>
    <w:rsid w:val="00A124AD"/>
    <w:rsid w:val="00A12857"/>
    <w:rsid w:val="00A21728"/>
    <w:rsid w:val="00A22B44"/>
    <w:rsid w:val="00A25590"/>
    <w:rsid w:val="00A25D9F"/>
    <w:rsid w:val="00A2656C"/>
    <w:rsid w:val="00A26647"/>
    <w:rsid w:val="00A424A9"/>
    <w:rsid w:val="00A43590"/>
    <w:rsid w:val="00A438D1"/>
    <w:rsid w:val="00A46A1D"/>
    <w:rsid w:val="00A47F0E"/>
    <w:rsid w:val="00A537FE"/>
    <w:rsid w:val="00A5464C"/>
    <w:rsid w:val="00A60529"/>
    <w:rsid w:val="00A6222E"/>
    <w:rsid w:val="00A62ADD"/>
    <w:rsid w:val="00A64BDD"/>
    <w:rsid w:val="00A65D63"/>
    <w:rsid w:val="00A665E8"/>
    <w:rsid w:val="00A678CF"/>
    <w:rsid w:val="00A71B1E"/>
    <w:rsid w:val="00A71EE4"/>
    <w:rsid w:val="00A73674"/>
    <w:rsid w:val="00A7739A"/>
    <w:rsid w:val="00A807FE"/>
    <w:rsid w:val="00A80C78"/>
    <w:rsid w:val="00A810C3"/>
    <w:rsid w:val="00A8141A"/>
    <w:rsid w:val="00A81FF6"/>
    <w:rsid w:val="00A8335D"/>
    <w:rsid w:val="00A83B95"/>
    <w:rsid w:val="00A8517A"/>
    <w:rsid w:val="00A87B5F"/>
    <w:rsid w:val="00A9005B"/>
    <w:rsid w:val="00A91F69"/>
    <w:rsid w:val="00A924E7"/>
    <w:rsid w:val="00A9649B"/>
    <w:rsid w:val="00A97C2C"/>
    <w:rsid w:val="00AA36F4"/>
    <w:rsid w:val="00AB0FCE"/>
    <w:rsid w:val="00AB3B74"/>
    <w:rsid w:val="00AB7116"/>
    <w:rsid w:val="00AC35A0"/>
    <w:rsid w:val="00AC61EF"/>
    <w:rsid w:val="00AC6B13"/>
    <w:rsid w:val="00AD0211"/>
    <w:rsid w:val="00AD6D55"/>
    <w:rsid w:val="00AD7A59"/>
    <w:rsid w:val="00AE008F"/>
    <w:rsid w:val="00AE15ED"/>
    <w:rsid w:val="00AE1A1D"/>
    <w:rsid w:val="00AE6198"/>
    <w:rsid w:val="00AE64A3"/>
    <w:rsid w:val="00AF19D1"/>
    <w:rsid w:val="00AF2047"/>
    <w:rsid w:val="00AF41A9"/>
    <w:rsid w:val="00AF5754"/>
    <w:rsid w:val="00AF6223"/>
    <w:rsid w:val="00B01EF1"/>
    <w:rsid w:val="00B02651"/>
    <w:rsid w:val="00B048E9"/>
    <w:rsid w:val="00B06607"/>
    <w:rsid w:val="00B06630"/>
    <w:rsid w:val="00B06E24"/>
    <w:rsid w:val="00B100FD"/>
    <w:rsid w:val="00B11867"/>
    <w:rsid w:val="00B133C6"/>
    <w:rsid w:val="00B15ABA"/>
    <w:rsid w:val="00B16E72"/>
    <w:rsid w:val="00B173B7"/>
    <w:rsid w:val="00B22101"/>
    <w:rsid w:val="00B23653"/>
    <w:rsid w:val="00B26601"/>
    <w:rsid w:val="00B2777C"/>
    <w:rsid w:val="00B324EC"/>
    <w:rsid w:val="00B34680"/>
    <w:rsid w:val="00B36723"/>
    <w:rsid w:val="00B4259A"/>
    <w:rsid w:val="00B42981"/>
    <w:rsid w:val="00B4494C"/>
    <w:rsid w:val="00B4590F"/>
    <w:rsid w:val="00B51799"/>
    <w:rsid w:val="00B52260"/>
    <w:rsid w:val="00B55123"/>
    <w:rsid w:val="00B55364"/>
    <w:rsid w:val="00B644AD"/>
    <w:rsid w:val="00B64E2C"/>
    <w:rsid w:val="00B65839"/>
    <w:rsid w:val="00B722A5"/>
    <w:rsid w:val="00B72771"/>
    <w:rsid w:val="00B7379E"/>
    <w:rsid w:val="00B737E7"/>
    <w:rsid w:val="00B75B10"/>
    <w:rsid w:val="00B7710F"/>
    <w:rsid w:val="00B80CD7"/>
    <w:rsid w:val="00B81387"/>
    <w:rsid w:val="00B82E2D"/>
    <w:rsid w:val="00B861B8"/>
    <w:rsid w:val="00B86AF7"/>
    <w:rsid w:val="00B917AB"/>
    <w:rsid w:val="00B9418A"/>
    <w:rsid w:val="00B945E7"/>
    <w:rsid w:val="00B95FE6"/>
    <w:rsid w:val="00BA509B"/>
    <w:rsid w:val="00BA51C5"/>
    <w:rsid w:val="00BA6403"/>
    <w:rsid w:val="00BA6D4F"/>
    <w:rsid w:val="00BB0277"/>
    <w:rsid w:val="00BB3836"/>
    <w:rsid w:val="00BB4332"/>
    <w:rsid w:val="00BB4E4B"/>
    <w:rsid w:val="00BB5979"/>
    <w:rsid w:val="00BB7544"/>
    <w:rsid w:val="00BC0028"/>
    <w:rsid w:val="00BC20B4"/>
    <w:rsid w:val="00BC4B1C"/>
    <w:rsid w:val="00BC5D8F"/>
    <w:rsid w:val="00BC5DA6"/>
    <w:rsid w:val="00BC6BBA"/>
    <w:rsid w:val="00BC7FF0"/>
    <w:rsid w:val="00BD0E87"/>
    <w:rsid w:val="00BD45A1"/>
    <w:rsid w:val="00BE2949"/>
    <w:rsid w:val="00BE51F4"/>
    <w:rsid w:val="00BE6EA0"/>
    <w:rsid w:val="00BF0CE1"/>
    <w:rsid w:val="00BF1B54"/>
    <w:rsid w:val="00BF2433"/>
    <w:rsid w:val="00BF2FE8"/>
    <w:rsid w:val="00BF31A4"/>
    <w:rsid w:val="00C03E89"/>
    <w:rsid w:val="00C052D6"/>
    <w:rsid w:val="00C053A2"/>
    <w:rsid w:val="00C11621"/>
    <w:rsid w:val="00C156B4"/>
    <w:rsid w:val="00C16E0B"/>
    <w:rsid w:val="00C2371C"/>
    <w:rsid w:val="00C24BA8"/>
    <w:rsid w:val="00C34813"/>
    <w:rsid w:val="00C36A62"/>
    <w:rsid w:val="00C37254"/>
    <w:rsid w:val="00C45AFE"/>
    <w:rsid w:val="00C47CCC"/>
    <w:rsid w:val="00C50796"/>
    <w:rsid w:val="00C51667"/>
    <w:rsid w:val="00C5325C"/>
    <w:rsid w:val="00C541C1"/>
    <w:rsid w:val="00C57867"/>
    <w:rsid w:val="00C579E9"/>
    <w:rsid w:val="00C60689"/>
    <w:rsid w:val="00C63D1F"/>
    <w:rsid w:val="00C63DC0"/>
    <w:rsid w:val="00C66037"/>
    <w:rsid w:val="00C6771F"/>
    <w:rsid w:val="00C715C8"/>
    <w:rsid w:val="00C752F1"/>
    <w:rsid w:val="00C82A6A"/>
    <w:rsid w:val="00C854FF"/>
    <w:rsid w:val="00C914E5"/>
    <w:rsid w:val="00C91CF7"/>
    <w:rsid w:val="00C92FB7"/>
    <w:rsid w:val="00C933C1"/>
    <w:rsid w:val="00C93822"/>
    <w:rsid w:val="00CA0EC5"/>
    <w:rsid w:val="00CA30F4"/>
    <w:rsid w:val="00CA43D2"/>
    <w:rsid w:val="00CA619D"/>
    <w:rsid w:val="00CB25D9"/>
    <w:rsid w:val="00CB34E4"/>
    <w:rsid w:val="00CB56FE"/>
    <w:rsid w:val="00CB5E8E"/>
    <w:rsid w:val="00CB6728"/>
    <w:rsid w:val="00CC0A22"/>
    <w:rsid w:val="00CC1B49"/>
    <w:rsid w:val="00CC1CB9"/>
    <w:rsid w:val="00CC235C"/>
    <w:rsid w:val="00CC65D1"/>
    <w:rsid w:val="00CD0969"/>
    <w:rsid w:val="00CD4778"/>
    <w:rsid w:val="00CD56BD"/>
    <w:rsid w:val="00CD604A"/>
    <w:rsid w:val="00CD7B5B"/>
    <w:rsid w:val="00CD7CC8"/>
    <w:rsid w:val="00CE1696"/>
    <w:rsid w:val="00CE476C"/>
    <w:rsid w:val="00CE6207"/>
    <w:rsid w:val="00CE623E"/>
    <w:rsid w:val="00CE6DD5"/>
    <w:rsid w:val="00CF10A8"/>
    <w:rsid w:val="00CF62DA"/>
    <w:rsid w:val="00D014CB"/>
    <w:rsid w:val="00D01B71"/>
    <w:rsid w:val="00D11E6E"/>
    <w:rsid w:val="00D13FC5"/>
    <w:rsid w:val="00D155DC"/>
    <w:rsid w:val="00D24730"/>
    <w:rsid w:val="00D260C6"/>
    <w:rsid w:val="00D263E8"/>
    <w:rsid w:val="00D26C2D"/>
    <w:rsid w:val="00D32201"/>
    <w:rsid w:val="00D32492"/>
    <w:rsid w:val="00D32783"/>
    <w:rsid w:val="00D3792D"/>
    <w:rsid w:val="00D379AE"/>
    <w:rsid w:val="00D404FD"/>
    <w:rsid w:val="00D41315"/>
    <w:rsid w:val="00D41961"/>
    <w:rsid w:val="00D457CA"/>
    <w:rsid w:val="00D45F2A"/>
    <w:rsid w:val="00D50DC0"/>
    <w:rsid w:val="00D52203"/>
    <w:rsid w:val="00D52457"/>
    <w:rsid w:val="00D53F69"/>
    <w:rsid w:val="00D540E1"/>
    <w:rsid w:val="00D548EE"/>
    <w:rsid w:val="00D5734C"/>
    <w:rsid w:val="00D6420A"/>
    <w:rsid w:val="00D64FA4"/>
    <w:rsid w:val="00D66941"/>
    <w:rsid w:val="00D67215"/>
    <w:rsid w:val="00D673C5"/>
    <w:rsid w:val="00D67C49"/>
    <w:rsid w:val="00D70624"/>
    <w:rsid w:val="00D741A6"/>
    <w:rsid w:val="00D80241"/>
    <w:rsid w:val="00D80634"/>
    <w:rsid w:val="00D821A2"/>
    <w:rsid w:val="00D83DD8"/>
    <w:rsid w:val="00D864FC"/>
    <w:rsid w:val="00D87267"/>
    <w:rsid w:val="00D91B9C"/>
    <w:rsid w:val="00D93887"/>
    <w:rsid w:val="00D957AD"/>
    <w:rsid w:val="00D95B1E"/>
    <w:rsid w:val="00D972A8"/>
    <w:rsid w:val="00DA1070"/>
    <w:rsid w:val="00DA144B"/>
    <w:rsid w:val="00DA4A04"/>
    <w:rsid w:val="00DA71AA"/>
    <w:rsid w:val="00DB33D7"/>
    <w:rsid w:val="00DC328B"/>
    <w:rsid w:val="00DC3963"/>
    <w:rsid w:val="00DD1FA9"/>
    <w:rsid w:val="00DD3539"/>
    <w:rsid w:val="00DD42A8"/>
    <w:rsid w:val="00DE1193"/>
    <w:rsid w:val="00DE2627"/>
    <w:rsid w:val="00DE5230"/>
    <w:rsid w:val="00DE7D45"/>
    <w:rsid w:val="00DF1009"/>
    <w:rsid w:val="00DF2C37"/>
    <w:rsid w:val="00DF30BF"/>
    <w:rsid w:val="00DF5A77"/>
    <w:rsid w:val="00E03805"/>
    <w:rsid w:val="00E0521E"/>
    <w:rsid w:val="00E05A61"/>
    <w:rsid w:val="00E06F11"/>
    <w:rsid w:val="00E07598"/>
    <w:rsid w:val="00E10B54"/>
    <w:rsid w:val="00E12FDC"/>
    <w:rsid w:val="00E167B4"/>
    <w:rsid w:val="00E2253E"/>
    <w:rsid w:val="00E24C99"/>
    <w:rsid w:val="00E26199"/>
    <w:rsid w:val="00E3038F"/>
    <w:rsid w:val="00E325E7"/>
    <w:rsid w:val="00E32B5F"/>
    <w:rsid w:val="00E35605"/>
    <w:rsid w:val="00E3585B"/>
    <w:rsid w:val="00E363CD"/>
    <w:rsid w:val="00E440D8"/>
    <w:rsid w:val="00E44EC4"/>
    <w:rsid w:val="00E47333"/>
    <w:rsid w:val="00E5056A"/>
    <w:rsid w:val="00E513CF"/>
    <w:rsid w:val="00E52646"/>
    <w:rsid w:val="00E53749"/>
    <w:rsid w:val="00E55CEE"/>
    <w:rsid w:val="00E60D63"/>
    <w:rsid w:val="00E61CBD"/>
    <w:rsid w:val="00E64D9E"/>
    <w:rsid w:val="00E65A35"/>
    <w:rsid w:val="00E6756C"/>
    <w:rsid w:val="00E720BB"/>
    <w:rsid w:val="00E73549"/>
    <w:rsid w:val="00E74AE0"/>
    <w:rsid w:val="00E76FDF"/>
    <w:rsid w:val="00E77B8D"/>
    <w:rsid w:val="00E8544F"/>
    <w:rsid w:val="00E8597F"/>
    <w:rsid w:val="00E864C9"/>
    <w:rsid w:val="00E907DD"/>
    <w:rsid w:val="00E95CA7"/>
    <w:rsid w:val="00E96D06"/>
    <w:rsid w:val="00E970CB"/>
    <w:rsid w:val="00EA24E9"/>
    <w:rsid w:val="00EA4A49"/>
    <w:rsid w:val="00EA5373"/>
    <w:rsid w:val="00EA5CA5"/>
    <w:rsid w:val="00EA7130"/>
    <w:rsid w:val="00EB6037"/>
    <w:rsid w:val="00EB7413"/>
    <w:rsid w:val="00EC01F5"/>
    <w:rsid w:val="00EC6172"/>
    <w:rsid w:val="00EC6F38"/>
    <w:rsid w:val="00ED04F2"/>
    <w:rsid w:val="00ED169C"/>
    <w:rsid w:val="00ED1929"/>
    <w:rsid w:val="00ED4DFE"/>
    <w:rsid w:val="00ED64F9"/>
    <w:rsid w:val="00ED68C7"/>
    <w:rsid w:val="00ED6915"/>
    <w:rsid w:val="00EE2C88"/>
    <w:rsid w:val="00EF1779"/>
    <w:rsid w:val="00EF66BF"/>
    <w:rsid w:val="00EF66DB"/>
    <w:rsid w:val="00EF6D21"/>
    <w:rsid w:val="00EF7D6F"/>
    <w:rsid w:val="00F05C6E"/>
    <w:rsid w:val="00F05F05"/>
    <w:rsid w:val="00F07EEA"/>
    <w:rsid w:val="00F13004"/>
    <w:rsid w:val="00F179F3"/>
    <w:rsid w:val="00F21D2D"/>
    <w:rsid w:val="00F23092"/>
    <w:rsid w:val="00F25511"/>
    <w:rsid w:val="00F25A24"/>
    <w:rsid w:val="00F27DE5"/>
    <w:rsid w:val="00F27E53"/>
    <w:rsid w:val="00F31339"/>
    <w:rsid w:val="00F32010"/>
    <w:rsid w:val="00F3330F"/>
    <w:rsid w:val="00F33E75"/>
    <w:rsid w:val="00F3547E"/>
    <w:rsid w:val="00F36A69"/>
    <w:rsid w:val="00F36FBF"/>
    <w:rsid w:val="00F42D57"/>
    <w:rsid w:val="00F441BA"/>
    <w:rsid w:val="00F44F5A"/>
    <w:rsid w:val="00F479F8"/>
    <w:rsid w:val="00F47B14"/>
    <w:rsid w:val="00F51151"/>
    <w:rsid w:val="00F51873"/>
    <w:rsid w:val="00F57AC0"/>
    <w:rsid w:val="00F65893"/>
    <w:rsid w:val="00F67462"/>
    <w:rsid w:val="00F67BDB"/>
    <w:rsid w:val="00F71F94"/>
    <w:rsid w:val="00F745F0"/>
    <w:rsid w:val="00F74CFC"/>
    <w:rsid w:val="00F74F0F"/>
    <w:rsid w:val="00F80E05"/>
    <w:rsid w:val="00F83C61"/>
    <w:rsid w:val="00F87D0B"/>
    <w:rsid w:val="00F947BA"/>
    <w:rsid w:val="00F969DE"/>
    <w:rsid w:val="00FA1E36"/>
    <w:rsid w:val="00FA2EED"/>
    <w:rsid w:val="00FA44A3"/>
    <w:rsid w:val="00FA4E71"/>
    <w:rsid w:val="00FA69C6"/>
    <w:rsid w:val="00FB2BB3"/>
    <w:rsid w:val="00FB356C"/>
    <w:rsid w:val="00FB6091"/>
    <w:rsid w:val="00FB6512"/>
    <w:rsid w:val="00FB7166"/>
    <w:rsid w:val="00FC39ED"/>
    <w:rsid w:val="00FC52D7"/>
    <w:rsid w:val="00FC70B0"/>
    <w:rsid w:val="00FD01AE"/>
    <w:rsid w:val="00FD1EE5"/>
    <w:rsid w:val="00FD2DBA"/>
    <w:rsid w:val="00FD48AD"/>
    <w:rsid w:val="00FD4EC9"/>
    <w:rsid w:val="00FE220E"/>
    <w:rsid w:val="00FE2CDF"/>
    <w:rsid w:val="00FF2363"/>
    <w:rsid w:val="00FF3798"/>
    <w:rsid w:val="00FF48E0"/>
    <w:rsid w:val="00FF5E71"/>
    <w:rsid w:val="00F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937"/>
    <w:rPr>
      <w:sz w:val="24"/>
      <w:szCs w:val="24"/>
    </w:rPr>
  </w:style>
  <w:style w:type="paragraph" w:styleId="3">
    <w:name w:val="heading 3"/>
    <w:basedOn w:val="a"/>
    <w:link w:val="30"/>
    <w:qFormat/>
    <w:rsid w:val="00737FAF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24AD"/>
    <w:pPr>
      <w:spacing w:before="100" w:beforeAutospacing="1" w:after="100" w:afterAutospacing="1"/>
    </w:pPr>
  </w:style>
  <w:style w:type="character" w:styleId="a4">
    <w:name w:val="Strong"/>
    <w:qFormat/>
    <w:rsid w:val="00A124AD"/>
    <w:rPr>
      <w:b/>
      <w:bCs/>
    </w:rPr>
  </w:style>
  <w:style w:type="character" w:styleId="a5">
    <w:name w:val="Emphasis"/>
    <w:qFormat/>
    <w:rsid w:val="00A124AD"/>
    <w:rPr>
      <w:i/>
      <w:iCs/>
    </w:rPr>
  </w:style>
  <w:style w:type="paragraph" w:customStyle="1" w:styleId="ConsPlusNormal">
    <w:name w:val="ConsPlusNormal"/>
    <w:link w:val="ConsPlusNormal0"/>
    <w:rsid w:val="0073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737FAF"/>
    <w:rPr>
      <w:rFonts w:cs="Times New Roman"/>
      <w:color w:val="0000FF"/>
      <w:u w:val="single"/>
    </w:rPr>
  </w:style>
  <w:style w:type="paragraph" w:styleId="a7">
    <w:name w:val="No Spacing"/>
    <w:qFormat/>
    <w:rsid w:val="00737FAF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37FAF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rsid w:val="00737FAF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link w:val="3"/>
    <w:rsid w:val="00737FAF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737FAF"/>
  </w:style>
  <w:style w:type="paragraph" w:customStyle="1" w:styleId="u">
    <w:name w:val="u"/>
    <w:basedOn w:val="a"/>
    <w:rsid w:val="00737FAF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987874"/>
    <w:pPr>
      <w:spacing w:before="100" w:beforeAutospacing="1" w:after="100" w:afterAutospacing="1"/>
    </w:pPr>
  </w:style>
  <w:style w:type="character" w:customStyle="1" w:styleId="butback1">
    <w:name w:val="butback1"/>
    <w:rsid w:val="007070DD"/>
    <w:rPr>
      <w:rFonts w:cs="Times New Roman"/>
      <w:color w:val="666666"/>
    </w:rPr>
  </w:style>
  <w:style w:type="character" w:customStyle="1" w:styleId="submenu-table">
    <w:name w:val="submenu-table"/>
    <w:rsid w:val="007070DD"/>
    <w:rPr>
      <w:rFonts w:cs="Times New Roman"/>
    </w:rPr>
  </w:style>
  <w:style w:type="character" w:customStyle="1" w:styleId="a8">
    <w:name w:val="Цветовое выделение"/>
    <w:rsid w:val="00957CB5"/>
    <w:rPr>
      <w:b/>
      <w:color w:val="000080"/>
    </w:rPr>
  </w:style>
  <w:style w:type="paragraph" w:customStyle="1" w:styleId="Style20">
    <w:name w:val="Style2"/>
    <w:basedOn w:val="a"/>
    <w:uiPriority w:val="99"/>
    <w:rsid w:val="009828E5"/>
    <w:pPr>
      <w:widowControl w:val="0"/>
      <w:autoSpaceDE w:val="0"/>
      <w:autoSpaceDN w:val="0"/>
      <w:adjustRightInd w:val="0"/>
      <w:spacing w:line="276" w:lineRule="exact"/>
    </w:pPr>
    <w:rPr>
      <w:rFonts w:ascii="Arial" w:eastAsiaTheme="minorEastAsia" w:hAnsi="Arial" w:cs="Arial"/>
    </w:rPr>
  </w:style>
  <w:style w:type="paragraph" w:customStyle="1" w:styleId="Style3">
    <w:name w:val="Style3"/>
    <w:basedOn w:val="a"/>
    <w:uiPriority w:val="99"/>
    <w:rsid w:val="009828E5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9828E5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uiPriority w:val="99"/>
    <w:rsid w:val="009828E5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uiPriority w:val="99"/>
    <w:rsid w:val="009828E5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eastAsiaTheme="minorEastAsia" w:hAnsi="Arial" w:cs="Arial"/>
    </w:rPr>
  </w:style>
  <w:style w:type="paragraph" w:styleId="a9">
    <w:name w:val="List Paragraph"/>
    <w:basedOn w:val="a"/>
    <w:uiPriority w:val="34"/>
    <w:qFormat/>
    <w:rsid w:val="00982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865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3744">
                      <w:marLeft w:val="245"/>
                      <w:marRight w:val="245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46152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обеспечения</vt:lpstr>
    </vt:vector>
  </TitlesOfParts>
  <Company>MoBIL GROUP</Company>
  <LinksUpToDate>false</LinksUpToDate>
  <CharactersWithSpaces>3649</CharactersWithSpaces>
  <SharedDoc>false</SharedDoc>
  <HLinks>
    <vt:vector size="6" baseType="variant">
      <vt:variant>
        <vt:i4>7471215</vt:i4>
      </vt:variant>
      <vt:variant>
        <vt:i4>0</vt:i4>
      </vt:variant>
      <vt:variant>
        <vt:i4>0</vt:i4>
      </vt:variant>
      <vt:variant>
        <vt:i4>5</vt:i4>
      </vt:variant>
      <vt:variant>
        <vt:lpwstr>http://www.admindolgan.ru/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обеспечения</dc:title>
  <dc:creator>Admin</dc:creator>
  <cp:lastModifiedBy>SysAdmin</cp:lastModifiedBy>
  <cp:revision>2</cp:revision>
  <cp:lastPrinted>2013-03-21T08:04:00Z</cp:lastPrinted>
  <dcterms:created xsi:type="dcterms:W3CDTF">2013-05-29T07:21:00Z</dcterms:created>
  <dcterms:modified xsi:type="dcterms:W3CDTF">2013-05-29T07:21:00Z</dcterms:modified>
</cp:coreProperties>
</file>